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3A" w:rsidRDefault="00B54D3A" w:rsidP="0073740C"/>
    <w:tbl>
      <w:tblPr>
        <w:tblpPr w:leftFromText="180" w:rightFromText="180" w:vertAnchor="page" w:horzAnchor="margin" w:tblpXSpec="right" w:tblpY="188"/>
        <w:tblW w:w="0" w:type="auto"/>
        <w:tblLook w:val="04A0"/>
      </w:tblPr>
      <w:tblGrid>
        <w:gridCol w:w="5924"/>
      </w:tblGrid>
      <w:tr w:rsidR="00B54D3A" w:rsidTr="00B54D3A">
        <w:trPr>
          <w:trHeight w:val="2692"/>
        </w:trPr>
        <w:tc>
          <w:tcPr>
            <w:tcW w:w="5924" w:type="dxa"/>
          </w:tcPr>
          <w:p w:rsidR="00B54D3A" w:rsidRDefault="00B54D3A">
            <w:pPr>
              <w:jc w:val="both"/>
              <w:rPr>
                <w:sz w:val="28"/>
                <w:szCs w:val="28"/>
              </w:rPr>
            </w:pPr>
            <w:r>
              <w:rPr>
                <w:sz w:val="28"/>
                <w:szCs w:val="28"/>
              </w:rPr>
              <w:t xml:space="preserve">                                                      </w:t>
            </w:r>
          </w:p>
          <w:p w:rsidR="00B54D3A" w:rsidRDefault="00B54D3A">
            <w:pPr>
              <w:jc w:val="both"/>
              <w:rPr>
                <w:sz w:val="28"/>
                <w:szCs w:val="28"/>
              </w:rPr>
            </w:pPr>
          </w:p>
          <w:p w:rsidR="00B54D3A" w:rsidRDefault="00B54D3A">
            <w:pPr>
              <w:jc w:val="right"/>
              <w:rPr>
                <w:sz w:val="28"/>
                <w:szCs w:val="28"/>
              </w:rPr>
            </w:pPr>
            <w:proofErr w:type="gramStart"/>
            <w:r>
              <w:rPr>
                <w:sz w:val="28"/>
                <w:szCs w:val="28"/>
              </w:rPr>
              <w:t>Принят</w:t>
            </w:r>
            <w:proofErr w:type="gramEnd"/>
            <w:r>
              <w:rPr>
                <w:sz w:val="28"/>
                <w:szCs w:val="28"/>
              </w:rPr>
              <w:t xml:space="preserve"> Решением Собрания</w:t>
            </w:r>
          </w:p>
          <w:p w:rsidR="00B54D3A" w:rsidRDefault="00B54D3A">
            <w:pPr>
              <w:jc w:val="right"/>
              <w:rPr>
                <w:sz w:val="28"/>
                <w:szCs w:val="28"/>
              </w:rPr>
            </w:pPr>
            <w:r>
              <w:rPr>
                <w:sz w:val="28"/>
                <w:szCs w:val="28"/>
              </w:rPr>
              <w:t>депутатов муниципального района</w:t>
            </w:r>
          </w:p>
          <w:p w:rsidR="00B54D3A" w:rsidRDefault="00B54D3A">
            <w:pPr>
              <w:jc w:val="right"/>
              <w:rPr>
                <w:sz w:val="28"/>
                <w:szCs w:val="28"/>
              </w:rPr>
            </w:pPr>
            <w:r>
              <w:rPr>
                <w:sz w:val="28"/>
                <w:szCs w:val="28"/>
              </w:rPr>
              <w:t xml:space="preserve">«Рутульский район» </w:t>
            </w:r>
          </w:p>
          <w:p w:rsidR="00B54D3A" w:rsidRDefault="00B54D3A">
            <w:pPr>
              <w:jc w:val="right"/>
              <w:rPr>
                <w:sz w:val="28"/>
                <w:szCs w:val="28"/>
              </w:rPr>
            </w:pPr>
            <w:r>
              <w:rPr>
                <w:sz w:val="28"/>
                <w:szCs w:val="28"/>
              </w:rPr>
              <w:t>Республики Дагестан</w:t>
            </w:r>
          </w:p>
          <w:p w:rsidR="00B54D3A" w:rsidRDefault="003C2EFC">
            <w:pPr>
              <w:jc w:val="right"/>
              <w:rPr>
                <w:sz w:val="28"/>
                <w:szCs w:val="28"/>
              </w:rPr>
            </w:pPr>
            <w:r w:rsidRPr="004D3B1E">
              <w:rPr>
                <w:color w:val="FF0000"/>
                <w:sz w:val="28"/>
                <w:szCs w:val="28"/>
              </w:rPr>
              <w:t xml:space="preserve">от </w:t>
            </w:r>
            <w:r w:rsidR="005E5CEF">
              <w:rPr>
                <w:color w:val="FF0000"/>
                <w:sz w:val="28"/>
                <w:szCs w:val="28"/>
              </w:rPr>
              <w:t xml:space="preserve">9 </w:t>
            </w:r>
            <w:r w:rsidR="00E349B5">
              <w:rPr>
                <w:color w:val="FF0000"/>
                <w:sz w:val="28"/>
                <w:szCs w:val="28"/>
              </w:rPr>
              <w:t>н</w:t>
            </w:r>
            <w:r w:rsidR="005E5CEF">
              <w:rPr>
                <w:color w:val="FF0000"/>
                <w:sz w:val="28"/>
                <w:szCs w:val="28"/>
              </w:rPr>
              <w:t>оя</w:t>
            </w:r>
            <w:bookmarkStart w:id="0" w:name="_GoBack"/>
            <w:bookmarkEnd w:id="0"/>
            <w:r w:rsidR="00D7050F">
              <w:rPr>
                <w:color w:val="FF0000"/>
                <w:sz w:val="28"/>
                <w:szCs w:val="28"/>
              </w:rPr>
              <w:t>бря</w:t>
            </w:r>
            <w:r w:rsidRPr="004D3B1E">
              <w:rPr>
                <w:color w:val="FF0000"/>
                <w:sz w:val="28"/>
                <w:szCs w:val="28"/>
              </w:rPr>
              <w:t xml:space="preserve">  2017 года</w:t>
            </w:r>
            <w:r>
              <w:rPr>
                <w:sz w:val="28"/>
                <w:szCs w:val="28"/>
              </w:rPr>
              <w:t xml:space="preserve"> № </w:t>
            </w:r>
            <w:r w:rsidR="005E5CEF">
              <w:rPr>
                <w:sz w:val="28"/>
                <w:szCs w:val="28"/>
              </w:rPr>
              <w:t>12</w:t>
            </w:r>
          </w:p>
          <w:p w:rsidR="00B54D3A" w:rsidRDefault="00B54D3A">
            <w:pPr>
              <w:jc w:val="right"/>
              <w:rPr>
                <w:sz w:val="28"/>
                <w:szCs w:val="28"/>
              </w:rPr>
            </w:pPr>
          </w:p>
          <w:p w:rsidR="00B54D3A" w:rsidRDefault="00B54D3A">
            <w:pPr>
              <w:jc w:val="right"/>
              <w:rPr>
                <w:sz w:val="28"/>
                <w:szCs w:val="28"/>
              </w:rPr>
            </w:pPr>
            <w:r>
              <w:rPr>
                <w:sz w:val="28"/>
                <w:szCs w:val="28"/>
              </w:rPr>
              <w:t>Глава муниципального района</w:t>
            </w:r>
          </w:p>
          <w:p w:rsidR="00B54D3A" w:rsidRDefault="00B54D3A">
            <w:pPr>
              <w:jc w:val="right"/>
              <w:rPr>
                <w:sz w:val="28"/>
                <w:szCs w:val="28"/>
              </w:rPr>
            </w:pPr>
          </w:p>
          <w:p w:rsidR="00B54D3A" w:rsidRDefault="00B54D3A">
            <w:pPr>
              <w:jc w:val="right"/>
              <w:rPr>
                <w:sz w:val="28"/>
                <w:szCs w:val="28"/>
              </w:rPr>
            </w:pPr>
            <w:r>
              <w:rPr>
                <w:sz w:val="28"/>
                <w:szCs w:val="28"/>
              </w:rPr>
              <w:t>______________ И.Г.Ибрагимов</w:t>
            </w:r>
          </w:p>
          <w:p w:rsidR="00B54D3A" w:rsidRDefault="00B54D3A">
            <w:pPr>
              <w:jc w:val="both"/>
              <w:rPr>
                <w:sz w:val="28"/>
                <w:szCs w:val="28"/>
              </w:rPr>
            </w:pPr>
          </w:p>
        </w:tc>
      </w:tr>
    </w:tbl>
    <w:p w:rsidR="00B54D3A" w:rsidRDefault="00B54D3A" w:rsidP="00B54D3A">
      <w:pPr>
        <w:jc w:val="both"/>
        <w:rPr>
          <w:sz w:val="28"/>
          <w:szCs w:val="28"/>
        </w:rPr>
      </w:pPr>
      <w:r>
        <w:rPr>
          <w:sz w:val="28"/>
          <w:szCs w:val="28"/>
        </w:rPr>
        <w:t xml:space="preserve">                 </w:t>
      </w:r>
      <w:r>
        <w:rPr>
          <w:sz w:val="28"/>
          <w:szCs w:val="28"/>
        </w:rPr>
        <w:tab/>
      </w:r>
      <w:r>
        <w:rPr>
          <w:sz w:val="28"/>
          <w:szCs w:val="28"/>
        </w:rPr>
        <w:tab/>
        <w:t xml:space="preserve">               </w:t>
      </w: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r>
        <w:rPr>
          <w:sz w:val="28"/>
          <w:szCs w:val="28"/>
        </w:rPr>
        <w:t xml:space="preserve">                                                                                                                                     </w:t>
      </w:r>
    </w:p>
    <w:p w:rsidR="00B54D3A" w:rsidRDefault="00B54D3A" w:rsidP="00B54D3A">
      <w:pPr>
        <w:jc w:val="center"/>
        <w:rPr>
          <w:sz w:val="28"/>
          <w:szCs w:val="28"/>
        </w:rPr>
      </w:pPr>
    </w:p>
    <w:p w:rsidR="00B54D3A" w:rsidRDefault="00B54D3A" w:rsidP="00B54D3A">
      <w:pPr>
        <w:jc w:val="center"/>
        <w:rPr>
          <w:sz w:val="28"/>
          <w:szCs w:val="28"/>
        </w:rPr>
      </w:pPr>
    </w:p>
    <w:p w:rsidR="00B54D3A" w:rsidRDefault="00B54D3A" w:rsidP="00B54D3A">
      <w:pPr>
        <w:jc w:val="center"/>
        <w:rPr>
          <w:sz w:val="28"/>
          <w:szCs w:val="28"/>
        </w:rPr>
      </w:pPr>
    </w:p>
    <w:p w:rsidR="00B54D3A" w:rsidRDefault="00B54D3A" w:rsidP="00B54D3A">
      <w:pPr>
        <w:jc w:val="center"/>
        <w:rPr>
          <w:sz w:val="28"/>
          <w:szCs w:val="28"/>
        </w:rPr>
      </w:pPr>
    </w:p>
    <w:p w:rsidR="00B54D3A" w:rsidRDefault="00B54D3A" w:rsidP="00B54D3A">
      <w:pPr>
        <w:jc w:val="center"/>
        <w:rPr>
          <w:sz w:val="28"/>
          <w:szCs w:val="28"/>
        </w:rPr>
      </w:pPr>
    </w:p>
    <w:p w:rsidR="00B54D3A" w:rsidRDefault="00B54D3A" w:rsidP="00B54D3A">
      <w:pPr>
        <w:jc w:val="center"/>
        <w:rPr>
          <w:sz w:val="28"/>
          <w:szCs w:val="28"/>
        </w:rPr>
      </w:pPr>
    </w:p>
    <w:p w:rsidR="00B54D3A" w:rsidRDefault="00B54D3A" w:rsidP="00B54D3A">
      <w:pPr>
        <w:jc w:val="center"/>
        <w:rPr>
          <w:sz w:val="28"/>
          <w:szCs w:val="28"/>
        </w:rPr>
      </w:pPr>
    </w:p>
    <w:p w:rsidR="00B54D3A" w:rsidRDefault="00B54D3A" w:rsidP="00B54D3A">
      <w:pPr>
        <w:jc w:val="center"/>
        <w:rPr>
          <w:sz w:val="28"/>
          <w:szCs w:val="28"/>
        </w:rPr>
      </w:pPr>
    </w:p>
    <w:p w:rsidR="00B54D3A" w:rsidRDefault="00B54D3A" w:rsidP="00B54D3A">
      <w:pPr>
        <w:jc w:val="center"/>
        <w:rPr>
          <w:sz w:val="28"/>
          <w:szCs w:val="28"/>
        </w:rPr>
      </w:pPr>
    </w:p>
    <w:p w:rsidR="00B54D3A" w:rsidRDefault="00B54D3A" w:rsidP="00B54D3A">
      <w:pPr>
        <w:jc w:val="center"/>
        <w:rPr>
          <w:b/>
          <w:sz w:val="28"/>
          <w:szCs w:val="28"/>
        </w:rPr>
      </w:pPr>
    </w:p>
    <w:p w:rsidR="00B54D3A" w:rsidRDefault="00B54D3A" w:rsidP="00B54D3A">
      <w:pPr>
        <w:jc w:val="center"/>
        <w:rPr>
          <w:b/>
          <w:sz w:val="28"/>
          <w:szCs w:val="28"/>
        </w:rPr>
      </w:pPr>
    </w:p>
    <w:p w:rsidR="00B54D3A" w:rsidRDefault="00B54D3A" w:rsidP="00B54D3A">
      <w:pPr>
        <w:jc w:val="center"/>
        <w:rPr>
          <w:b/>
          <w:sz w:val="28"/>
          <w:szCs w:val="28"/>
        </w:rPr>
      </w:pPr>
    </w:p>
    <w:p w:rsidR="00B54D3A" w:rsidRDefault="00B54D3A" w:rsidP="00B54D3A">
      <w:pPr>
        <w:rPr>
          <w:b/>
          <w:sz w:val="36"/>
          <w:szCs w:val="36"/>
        </w:rPr>
      </w:pPr>
    </w:p>
    <w:p w:rsidR="00B54D3A" w:rsidRPr="009F50E1" w:rsidRDefault="00B54D3A" w:rsidP="00B54D3A">
      <w:pPr>
        <w:jc w:val="center"/>
        <w:rPr>
          <w:b/>
          <w:sz w:val="96"/>
          <w:szCs w:val="96"/>
        </w:rPr>
      </w:pPr>
      <w:r w:rsidRPr="009F50E1">
        <w:rPr>
          <w:b/>
          <w:sz w:val="96"/>
          <w:szCs w:val="96"/>
        </w:rPr>
        <w:t>У С Т А В</w:t>
      </w:r>
    </w:p>
    <w:p w:rsidR="00B54D3A" w:rsidRDefault="00B54D3A" w:rsidP="00B54D3A">
      <w:pPr>
        <w:jc w:val="center"/>
        <w:rPr>
          <w:b/>
          <w:sz w:val="40"/>
          <w:szCs w:val="40"/>
        </w:rPr>
      </w:pPr>
      <w:r>
        <w:rPr>
          <w:b/>
          <w:sz w:val="40"/>
          <w:szCs w:val="40"/>
        </w:rPr>
        <w:t>МУНИЦИПАЛЬНОГО ОБРАЗОВАНИЯ</w:t>
      </w:r>
    </w:p>
    <w:p w:rsidR="00B54D3A" w:rsidRDefault="00B54D3A" w:rsidP="00B54D3A">
      <w:pPr>
        <w:jc w:val="center"/>
        <w:rPr>
          <w:b/>
          <w:sz w:val="40"/>
          <w:szCs w:val="40"/>
        </w:rPr>
      </w:pPr>
      <w:r>
        <w:rPr>
          <w:b/>
          <w:sz w:val="40"/>
          <w:szCs w:val="40"/>
        </w:rPr>
        <w:t>«РУТУЛЬСКИЙ РАЙОН»</w:t>
      </w:r>
    </w:p>
    <w:p w:rsidR="00B54D3A" w:rsidRDefault="00B54D3A" w:rsidP="00B54D3A">
      <w:pPr>
        <w:jc w:val="center"/>
        <w:rPr>
          <w:b/>
          <w:sz w:val="40"/>
          <w:szCs w:val="40"/>
        </w:rPr>
      </w:pPr>
      <w:r>
        <w:rPr>
          <w:b/>
          <w:sz w:val="40"/>
          <w:szCs w:val="40"/>
        </w:rPr>
        <w:t>РЕСПУБЛИКИ ДАГЕСТАН</w:t>
      </w:r>
    </w:p>
    <w:p w:rsidR="00B54D3A" w:rsidRDefault="00B54D3A" w:rsidP="00B54D3A">
      <w:pPr>
        <w:jc w:val="center"/>
        <w:rPr>
          <w:b/>
          <w:sz w:val="40"/>
          <w:szCs w:val="40"/>
        </w:rPr>
      </w:pPr>
      <w:r>
        <w:rPr>
          <w:b/>
          <w:sz w:val="40"/>
          <w:szCs w:val="40"/>
        </w:rPr>
        <w:t>(МУНИЦИПАЛЬНЫЙ РАЙОН)</w:t>
      </w:r>
    </w:p>
    <w:p w:rsidR="00B54D3A" w:rsidRDefault="00B54D3A" w:rsidP="00B54D3A">
      <w:pPr>
        <w:jc w:val="center"/>
        <w:rPr>
          <w:b/>
          <w:sz w:val="32"/>
          <w:szCs w:val="32"/>
        </w:rPr>
      </w:pPr>
    </w:p>
    <w:p w:rsidR="00B54D3A" w:rsidRDefault="00B54D3A" w:rsidP="00B54D3A">
      <w:pPr>
        <w:jc w:val="center"/>
        <w:rPr>
          <w:b/>
          <w:sz w:val="32"/>
          <w:szCs w:val="32"/>
        </w:rPr>
      </w:pPr>
    </w:p>
    <w:p w:rsidR="00B54D3A" w:rsidRDefault="00B54D3A" w:rsidP="00B54D3A">
      <w:pPr>
        <w:jc w:val="center"/>
        <w:rPr>
          <w:b/>
          <w:sz w:val="32"/>
          <w:szCs w:val="32"/>
        </w:rPr>
      </w:pPr>
    </w:p>
    <w:p w:rsidR="00B54D3A" w:rsidRDefault="00B54D3A" w:rsidP="00B54D3A">
      <w:pPr>
        <w:jc w:val="center"/>
        <w:rPr>
          <w:b/>
          <w:sz w:val="32"/>
          <w:szCs w:val="32"/>
        </w:rPr>
      </w:pPr>
    </w:p>
    <w:p w:rsidR="00B54D3A" w:rsidRDefault="00B54D3A" w:rsidP="00B54D3A">
      <w:pPr>
        <w:jc w:val="center"/>
        <w:rPr>
          <w:b/>
          <w:sz w:val="32"/>
          <w:szCs w:val="32"/>
        </w:rPr>
      </w:pPr>
    </w:p>
    <w:p w:rsidR="00B54D3A" w:rsidRDefault="00B54D3A" w:rsidP="00B54D3A">
      <w:pPr>
        <w:jc w:val="center"/>
        <w:rPr>
          <w:b/>
          <w:sz w:val="32"/>
          <w:szCs w:val="32"/>
        </w:rPr>
      </w:pPr>
    </w:p>
    <w:p w:rsidR="00B54D3A" w:rsidRDefault="00B54D3A" w:rsidP="00B54D3A">
      <w:pPr>
        <w:jc w:val="center"/>
        <w:rPr>
          <w:b/>
          <w:sz w:val="32"/>
          <w:szCs w:val="32"/>
        </w:rPr>
      </w:pPr>
    </w:p>
    <w:p w:rsidR="00B54D3A" w:rsidRDefault="00B54D3A" w:rsidP="00B54D3A">
      <w:pPr>
        <w:jc w:val="center"/>
        <w:rPr>
          <w:b/>
          <w:sz w:val="32"/>
          <w:szCs w:val="32"/>
        </w:rPr>
      </w:pPr>
    </w:p>
    <w:p w:rsidR="00B54D3A" w:rsidRDefault="00B54D3A" w:rsidP="00B54D3A">
      <w:pPr>
        <w:jc w:val="center"/>
        <w:rPr>
          <w:b/>
          <w:sz w:val="32"/>
          <w:szCs w:val="32"/>
        </w:rPr>
      </w:pPr>
    </w:p>
    <w:p w:rsidR="00B54D3A" w:rsidRDefault="00B54D3A" w:rsidP="00B54D3A">
      <w:pPr>
        <w:jc w:val="center"/>
        <w:rPr>
          <w:b/>
          <w:sz w:val="32"/>
          <w:szCs w:val="32"/>
        </w:rPr>
      </w:pPr>
    </w:p>
    <w:p w:rsidR="00B54D3A" w:rsidRDefault="00B54D3A" w:rsidP="00B54D3A">
      <w:pPr>
        <w:rPr>
          <w:b/>
          <w:sz w:val="32"/>
          <w:szCs w:val="32"/>
        </w:rPr>
      </w:pPr>
    </w:p>
    <w:p w:rsidR="00B54D3A" w:rsidRDefault="00B54D3A" w:rsidP="00B54D3A">
      <w:pPr>
        <w:jc w:val="center"/>
        <w:rPr>
          <w:b/>
          <w:sz w:val="32"/>
          <w:szCs w:val="32"/>
        </w:rPr>
      </w:pPr>
      <w:r>
        <w:rPr>
          <w:b/>
          <w:sz w:val="32"/>
          <w:szCs w:val="32"/>
        </w:rPr>
        <w:t>с</w:t>
      </w:r>
      <w:proofErr w:type="gramStart"/>
      <w:r>
        <w:rPr>
          <w:b/>
          <w:sz w:val="32"/>
          <w:szCs w:val="32"/>
        </w:rPr>
        <w:t>.Р</w:t>
      </w:r>
      <w:proofErr w:type="gramEnd"/>
      <w:r>
        <w:rPr>
          <w:b/>
          <w:sz w:val="32"/>
          <w:szCs w:val="32"/>
        </w:rPr>
        <w:t>утул-2017г.</w:t>
      </w:r>
    </w:p>
    <w:p w:rsidR="00B54D3A" w:rsidRDefault="00B54D3A" w:rsidP="00B54D3A">
      <w:pPr>
        <w:jc w:val="center"/>
        <w:rPr>
          <w:sz w:val="28"/>
          <w:szCs w:val="28"/>
        </w:rPr>
      </w:pPr>
    </w:p>
    <w:p w:rsidR="00B54D3A" w:rsidRDefault="00B54D3A" w:rsidP="00B54D3A">
      <w:pPr>
        <w:jc w:val="center"/>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9F50E1">
      <w:pPr>
        <w:jc w:val="center"/>
        <w:rPr>
          <w:sz w:val="28"/>
          <w:szCs w:val="28"/>
        </w:rPr>
      </w:pPr>
      <w:r>
        <w:rPr>
          <w:sz w:val="28"/>
          <w:szCs w:val="28"/>
        </w:rPr>
        <w:t>СОДЕРЖАНИЕ</w:t>
      </w:r>
    </w:p>
    <w:p w:rsidR="00B54D3A" w:rsidRDefault="00B54D3A" w:rsidP="009F50E1">
      <w:pPr>
        <w:jc w:val="center"/>
        <w:rPr>
          <w:sz w:val="28"/>
          <w:szCs w:val="28"/>
        </w:rPr>
      </w:pPr>
    </w:p>
    <w:tbl>
      <w:tblPr>
        <w:tblW w:w="0" w:type="auto"/>
        <w:tblLook w:val="04A0"/>
      </w:tblPr>
      <w:tblGrid>
        <w:gridCol w:w="1692"/>
        <w:gridCol w:w="7236"/>
        <w:gridCol w:w="1296"/>
      </w:tblGrid>
      <w:tr w:rsidR="00B54D3A" w:rsidTr="00B54D3A">
        <w:tc>
          <w:tcPr>
            <w:tcW w:w="1692" w:type="dxa"/>
          </w:tcPr>
          <w:p w:rsidR="00B54D3A" w:rsidRDefault="00B54D3A">
            <w:pPr>
              <w:jc w:val="both"/>
              <w:rPr>
                <w:sz w:val="28"/>
                <w:szCs w:val="28"/>
              </w:rPr>
            </w:pPr>
          </w:p>
        </w:tc>
        <w:tc>
          <w:tcPr>
            <w:tcW w:w="7236" w:type="dxa"/>
          </w:tcPr>
          <w:p w:rsidR="00B54D3A" w:rsidRDefault="00B54D3A">
            <w:pPr>
              <w:jc w:val="both"/>
              <w:rPr>
                <w:sz w:val="28"/>
                <w:szCs w:val="28"/>
              </w:rPr>
            </w:pPr>
          </w:p>
        </w:tc>
        <w:tc>
          <w:tcPr>
            <w:tcW w:w="1296" w:type="dxa"/>
            <w:hideMark/>
          </w:tcPr>
          <w:p w:rsidR="00B54D3A" w:rsidRDefault="00B54D3A">
            <w:pPr>
              <w:jc w:val="both"/>
              <w:rPr>
                <w:sz w:val="28"/>
                <w:szCs w:val="28"/>
              </w:rPr>
            </w:pPr>
            <w:r>
              <w:rPr>
                <w:sz w:val="28"/>
                <w:szCs w:val="28"/>
              </w:rPr>
              <w:t>Стр.</w:t>
            </w:r>
          </w:p>
        </w:tc>
      </w:tr>
      <w:tr w:rsidR="00B54D3A" w:rsidTr="00B54D3A">
        <w:tc>
          <w:tcPr>
            <w:tcW w:w="1692" w:type="dxa"/>
            <w:hideMark/>
          </w:tcPr>
          <w:p w:rsidR="00B54D3A" w:rsidRDefault="00B54D3A">
            <w:pPr>
              <w:jc w:val="both"/>
              <w:rPr>
                <w:sz w:val="28"/>
                <w:szCs w:val="28"/>
              </w:rPr>
            </w:pPr>
            <w:r>
              <w:rPr>
                <w:sz w:val="28"/>
                <w:szCs w:val="28"/>
              </w:rPr>
              <w:t>Глава 1.</w:t>
            </w:r>
          </w:p>
        </w:tc>
        <w:tc>
          <w:tcPr>
            <w:tcW w:w="7236" w:type="dxa"/>
          </w:tcPr>
          <w:p w:rsidR="00B54D3A" w:rsidRDefault="00B54D3A">
            <w:pPr>
              <w:jc w:val="both"/>
              <w:rPr>
                <w:sz w:val="28"/>
                <w:szCs w:val="28"/>
              </w:rPr>
            </w:pPr>
            <w:r>
              <w:rPr>
                <w:sz w:val="28"/>
                <w:szCs w:val="28"/>
              </w:rPr>
              <w:t>Общие положения</w:t>
            </w:r>
          </w:p>
          <w:p w:rsidR="00B54D3A" w:rsidRDefault="00B54D3A">
            <w:pPr>
              <w:jc w:val="both"/>
              <w:rPr>
                <w:sz w:val="28"/>
                <w:szCs w:val="28"/>
              </w:rPr>
            </w:pPr>
          </w:p>
        </w:tc>
        <w:tc>
          <w:tcPr>
            <w:tcW w:w="1296" w:type="dxa"/>
            <w:hideMark/>
          </w:tcPr>
          <w:p w:rsidR="00B54D3A" w:rsidRDefault="00B54D3A">
            <w:pPr>
              <w:jc w:val="both"/>
              <w:rPr>
                <w:sz w:val="28"/>
                <w:szCs w:val="28"/>
              </w:rPr>
            </w:pPr>
            <w:r>
              <w:rPr>
                <w:sz w:val="28"/>
                <w:szCs w:val="28"/>
              </w:rPr>
              <w:t>3</w:t>
            </w:r>
          </w:p>
        </w:tc>
      </w:tr>
      <w:tr w:rsidR="00B54D3A" w:rsidTr="00B54D3A">
        <w:tc>
          <w:tcPr>
            <w:tcW w:w="1692" w:type="dxa"/>
            <w:hideMark/>
          </w:tcPr>
          <w:p w:rsidR="00B54D3A" w:rsidRDefault="00B54D3A">
            <w:pPr>
              <w:jc w:val="both"/>
              <w:rPr>
                <w:sz w:val="28"/>
                <w:szCs w:val="28"/>
              </w:rPr>
            </w:pPr>
            <w:r>
              <w:rPr>
                <w:sz w:val="28"/>
                <w:szCs w:val="28"/>
              </w:rPr>
              <w:t>Глава 2.</w:t>
            </w:r>
          </w:p>
        </w:tc>
        <w:tc>
          <w:tcPr>
            <w:tcW w:w="7236" w:type="dxa"/>
          </w:tcPr>
          <w:p w:rsidR="00B54D3A" w:rsidRDefault="00B54D3A">
            <w:pPr>
              <w:jc w:val="both"/>
              <w:rPr>
                <w:sz w:val="28"/>
                <w:szCs w:val="28"/>
              </w:rPr>
            </w:pPr>
            <w:r>
              <w:rPr>
                <w:sz w:val="28"/>
                <w:szCs w:val="28"/>
              </w:rPr>
              <w:t>Вопросы местного значения</w:t>
            </w:r>
          </w:p>
          <w:p w:rsidR="00B54D3A" w:rsidRDefault="00B54D3A">
            <w:pPr>
              <w:jc w:val="both"/>
              <w:rPr>
                <w:sz w:val="28"/>
                <w:szCs w:val="28"/>
              </w:rPr>
            </w:pPr>
          </w:p>
        </w:tc>
        <w:tc>
          <w:tcPr>
            <w:tcW w:w="1296" w:type="dxa"/>
            <w:hideMark/>
          </w:tcPr>
          <w:p w:rsidR="00B54D3A" w:rsidRDefault="00B54D3A">
            <w:pPr>
              <w:jc w:val="both"/>
              <w:rPr>
                <w:sz w:val="28"/>
                <w:szCs w:val="28"/>
              </w:rPr>
            </w:pPr>
            <w:r>
              <w:rPr>
                <w:sz w:val="28"/>
                <w:szCs w:val="28"/>
              </w:rPr>
              <w:t>4</w:t>
            </w:r>
          </w:p>
        </w:tc>
      </w:tr>
      <w:tr w:rsidR="00B54D3A" w:rsidTr="00B54D3A">
        <w:tc>
          <w:tcPr>
            <w:tcW w:w="1692" w:type="dxa"/>
            <w:hideMark/>
          </w:tcPr>
          <w:p w:rsidR="00B54D3A" w:rsidRDefault="00B54D3A">
            <w:pPr>
              <w:jc w:val="both"/>
              <w:rPr>
                <w:sz w:val="28"/>
                <w:szCs w:val="28"/>
              </w:rPr>
            </w:pPr>
            <w:r>
              <w:rPr>
                <w:sz w:val="28"/>
                <w:szCs w:val="28"/>
              </w:rPr>
              <w:t>Глава 3.</w:t>
            </w:r>
          </w:p>
        </w:tc>
        <w:tc>
          <w:tcPr>
            <w:tcW w:w="7236" w:type="dxa"/>
          </w:tcPr>
          <w:p w:rsidR="00B54D3A" w:rsidRDefault="00B54D3A">
            <w:pPr>
              <w:jc w:val="both"/>
              <w:rPr>
                <w:sz w:val="28"/>
                <w:szCs w:val="28"/>
              </w:rPr>
            </w:pPr>
            <w:r>
              <w:rPr>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B54D3A" w:rsidRDefault="00B54D3A">
            <w:pPr>
              <w:jc w:val="both"/>
              <w:rPr>
                <w:sz w:val="28"/>
                <w:szCs w:val="28"/>
              </w:rPr>
            </w:pPr>
          </w:p>
        </w:tc>
        <w:tc>
          <w:tcPr>
            <w:tcW w:w="1296" w:type="dxa"/>
            <w:hideMark/>
          </w:tcPr>
          <w:p w:rsidR="00B54D3A" w:rsidRDefault="00B54D3A">
            <w:pPr>
              <w:jc w:val="both"/>
              <w:rPr>
                <w:sz w:val="28"/>
                <w:szCs w:val="28"/>
              </w:rPr>
            </w:pPr>
            <w:r>
              <w:rPr>
                <w:sz w:val="28"/>
                <w:szCs w:val="28"/>
              </w:rPr>
              <w:t>13</w:t>
            </w:r>
          </w:p>
        </w:tc>
      </w:tr>
      <w:tr w:rsidR="00B54D3A" w:rsidTr="00B54D3A">
        <w:tc>
          <w:tcPr>
            <w:tcW w:w="1692" w:type="dxa"/>
            <w:hideMark/>
          </w:tcPr>
          <w:p w:rsidR="00B54D3A" w:rsidRDefault="00B54D3A">
            <w:pPr>
              <w:jc w:val="both"/>
              <w:rPr>
                <w:sz w:val="28"/>
                <w:szCs w:val="28"/>
              </w:rPr>
            </w:pPr>
            <w:r>
              <w:rPr>
                <w:sz w:val="28"/>
                <w:szCs w:val="28"/>
              </w:rPr>
              <w:t>Глава 4.</w:t>
            </w:r>
          </w:p>
        </w:tc>
        <w:tc>
          <w:tcPr>
            <w:tcW w:w="7236" w:type="dxa"/>
          </w:tcPr>
          <w:p w:rsidR="00B54D3A" w:rsidRDefault="00B54D3A">
            <w:pPr>
              <w:jc w:val="both"/>
              <w:rPr>
                <w:sz w:val="28"/>
                <w:szCs w:val="28"/>
              </w:rPr>
            </w:pPr>
            <w:r>
              <w:rPr>
                <w:sz w:val="28"/>
                <w:szCs w:val="28"/>
              </w:rPr>
              <w:t>Органы местного самоуправления и должностные лица местного самоуправления</w:t>
            </w:r>
          </w:p>
          <w:p w:rsidR="00B54D3A" w:rsidRDefault="00B54D3A">
            <w:pPr>
              <w:jc w:val="both"/>
              <w:rPr>
                <w:sz w:val="28"/>
                <w:szCs w:val="28"/>
              </w:rPr>
            </w:pPr>
          </w:p>
        </w:tc>
        <w:tc>
          <w:tcPr>
            <w:tcW w:w="1296" w:type="dxa"/>
            <w:hideMark/>
          </w:tcPr>
          <w:p w:rsidR="00B54D3A" w:rsidRDefault="00B54D3A">
            <w:pPr>
              <w:jc w:val="both"/>
              <w:rPr>
                <w:sz w:val="28"/>
                <w:szCs w:val="28"/>
              </w:rPr>
            </w:pPr>
            <w:r>
              <w:rPr>
                <w:sz w:val="28"/>
                <w:szCs w:val="28"/>
              </w:rPr>
              <w:t>26</w:t>
            </w:r>
          </w:p>
        </w:tc>
      </w:tr>
      <w:tr w:rsidR="00B54D3A" w:rsidTr="00B54D3A">
        <w:tc>
          <w:tcPr>
            <w:tcW w:w="1692" w:type="dxa"/>
            <w:hideMark/>
          </w:tcPr>
          <w:p w:rsidR="00B54D3A" w:rsidRDefault="00B54D3A">
            <w:pPr>
              <w:jc w:val="both"/>
              <w:rPr>
                <w:sz w:val="28"/>
                <w:szCs w:val="28"/>
              </w:rPr>
            </w:pPr>
            <w:r>
              <w:rPr>
                <w:sz w:val="28"/>
                <w:szCs w:val="28"/>
              </w:rPr>
              <w:t>Глава 5.</w:t>
            </w:r>
          </w:p>
        </w:tc>
        <w:tc>
          <w:tcPr>
            <w:tcW w:w="7236" w:type="dxa"/>
          </w:tcPr>
          <w:p w:rsidR="00B54D3A" w:rsidRDefault="00B54D3A">
            <w:pPr>
              <w:jc w:val="both"/>
              <w:rPr>
                <w:sz w:val="28"/>
                <w:szCs w:val="28"/>
              </w:rPr>
            </w:pPr>
            <w:r>
              <w:rPr>
                <w:sz w:val="28"/>
                <w:szCs w:val="28"/>
              </w:rPr>
              <w:t>Муниципальная служба</w:t>
            </w:r>
          </w:p>
          <w:p w:rsidR="00B54D3A" w:rsidRDefault="00B54D3A">
            <w:pPr>
              <w:jc w:val="both"/>
              <w:rPr>
                <w:sz w:val="28"/>
                <w:szCs w:val="28"/>
              </w:rPr>
            </w:pPr>
          </w:p>
        </w:tc>
        <w:tc>
          <w:tcPr>
            <w:tcW w:w="1296" w:type="dxa"/>
            <w:hideMark/>
          </w:tcPr>
          <w:p w:rsidR="00B54D3A" w:rsidRDefault="00B54D3A">
            <w:pPr>
              <w:jc w:val="both"/>
              <w:rPr>
                <w:sz w:val="28"/>
                <w:szCs w:val="28"/>
              </w:rPr>
            </w:pPr>
            <w:r>
              <w:rPr>
                <w:sz w:val="28"/>
                <w:szCs w:val="28"/>
              </w:rPr>
              <w:t>45</w:t>
            </w:r>
          </w:p>
        </w:tc>
      </w:tr>
      <w:tr w:rsidR="00B54D3A" w:rsidTr="00B54D3A">
        <w:tc>
          <w:tcPr>
            <w:tcW w:w="1692" w:type="dxa"/>
            <w:hideMark/>
          </w:tcPr>
          <w:p w:rsidR="00B54D3A" w:rsidRDefault="00B54D3A">
            <w:pPr>
              <w:jc w:val="both"/>
              <w:rPr>
                <w:sz w:val="28"/>
                <w:szCs w:val="28"/>
              </w:rPr>
            </w:pPr>
            <w:r>
              <w:rPr>
                <w:sz w:val="28"/>
                <w:szCs w:val="28"/>
              </w:rPr>
              <w:t>Глава 6.</w:t>
            </w:r>
          </w:p>
        </w:tc>
        <w:tc>
          <w:tcPr>
            <w:tcW w:w="7236" w:type="dxa"/>
          </w:tcPr>
          <w:p w:rsidR="00B54D3A" w:rsidRDefault="00B54D3A">
            <w:pPr>
              <w:jc w:val="both"/>
              <w:rPr>
                <w:sz w:val="28"/>
                <w:szCs w:val="28"/>
              </w:rPr>
            </w:pPr>
            <w:r>
              <w:rPr>
                <w:sz w:val="28"/>
                <w:szCs w:val="28"/>
              </w:rPr>
              <w:t>Муниципальные правовые акты</w:t>
            </w:r>
          </w:p>
          <w:p w:rsidR="00B54D3A" w:rsidRDefault="00B54D3A">
            <w:pPr>
              <w:jc w:val="both"/>
              <w:rPr>
                <w:sz w:val="28"/>
                <w:szCs w:val="28"/>
              </w:rPr>
            </w:pPr>
          </w:p>
        </w:tc>
        <w:tc>
          <w:tcPr>
            <w:tcW w:w="1296" w:type="dxa"/>
            <w:hideMark/>
          </w:tcPr>
          <w:p w:rsidR="00B54D3A" w:rsidRDefault="00B54D3A">
            <w:pPr>
              <w:jc w:val="both"/>
              <w:rPr>
                <w:sz w:val="28"/>
                <w:szCs w:val="28"/>
              </w:rPr>
            </w:pPr>
            <w:r>
              <w:rPr>
                <w:sz w:val="28"/>
                <w:szCs w:val="28"/>
              </w:rPr>
              <w:t>47</w:t>
            </w:r>
          </w:p>
        </w:tc>
      </w:tr>
      <w:tr w:rsidR="00B54D3A" w:rsidTr="00B54D3A">
        <w:tc>
          <w:tcPr>
            <w:tcW w:w="1692" w:type="dxa"/>
            <w:hideMark/>
          </w:tcPr>
          <w:p w:rsidR="00B54D3A" w:rsidRDefault="00B54D3A">
            <w:pPr>
              <w:jc w:val="both"/>
              <w:rPr>
                <w:sz w:val="28"/>
                <w:szCs w:val="28"/>
              </w:rPr>
            </w:pPr>
            <w:r>
              <w:rPr>
                <w:sz w:val="28"/>
                <w:szCs w:val="28"/>
              </w:rPr>
              <w:t>Глава 7.</w:t>
            </w:r>
          </w:p>
        </w:tc>
        <w:tc>
          <w:tcPr>
            <w:tcW w:w="7236" w:type="dxa"/>
          </w:tcPr>
          <w:p w:rsidR="00B54D3A" w:rsidRDefault="00B54D3A">
            <w:pPr>
              <w:jc w:val="both"/>
              <w:rPr>
                <w:sz w:val="28"/>
                <w:szCs w:val="28"/>
              </w:rPr>
            </w:pPr>
            <w:r>
              <w:rPr>
                <w:sz w:val="28"/>
                <w:szCs w:val="28"/>
              </w:rPr>
              <w:t>Экономическая основа местного самоуправления</w:t>
            </w:r>
          </w:p>
          <w:p w:rsidR="00B54D3A" w:rsidRDefault="00B54D3A">
            <w:pPr>
              <w:jc w:val="both"/>
              <w:rPr>
                <w:sz w:val="28"/>
                <w:szCs w:val="28"/>
              </w:rPr>
            </w:pPr>
          </w:p>
        </w:tc>
        <w:tc>
          <w:tcPr>
            <w:tcW w:w="1296" w:type="dxa"/>
            <w:hideMark/>
          </w:tcPr>
          <w:p w:rsidR="00B54D3A" w:rsidRDefault="00B54D3A">
            <w:pPr>
              <w:jc w:val="both"/>
              <w:rPr>
                <w:sz w:val="28"/>
                <w:szCs w:val="28"/>
              </w:rPr>
            </w:pPr>
            <w:r>
              <w:rPr>
                <w:sz w:val="28"/>
                <w:szCs w:val="28"/>
              </w:rPr>
              <w:t>52</w:t>
            </w:r>
          </w:p>
        </w:tc>
      </w:tr>
      <w:tr w:rsidR="00B54D3A" w:rsidTr="00B54D3A">
        <w:tc>
          <w:tcPr>
            <w:tcW w:w="1692" w:type="dxa"/>
            <w:hideMark/>
          </w:tcPr>
          <w:p w:rsidR="00B54D3A" w:rsidRDefault="00B54D3A">
            <w:pPr>
              <w:jc w:val="both"/>
              <w:rPr>
                <w:sz w:val="28"/>
                <w:szCs w:val="28"/>
              </w:rPr>
            </w:pPr>
            <w:r>
              <w:rPr>
                <w:sz w:val="28"/>
                <w:szCs w:val="28"/>
              </w:rPr>
              <w:t>Глава 8.</w:t>
            </w:r>
          </w:p>
        </w:tc>
        <w:tc>
          <w:tcPr>
            <w:tcW w:w="7236" w:type="dxa"/>
          </w:tcPr>
          <w:p w:rsidR="00B54D3A" w:rsidRDefault="00B54D3A">
            <w:pPr>
              <w:jc w:val="both"/>
              <w:rPr>
                <w:sz w:val="28"/>
                <w:szCs w:val="28"/>
              </w:rPr>
            </w:pPr>
            <w:r>
              <w:rPr>
                <w:sz w:val="28"/>
                <w:szCs w:val="28"/>
              </w:rPr>
              <w:t>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B54D3A" w:rsidRDefault="00B54D3A">
            <w:pPr>
              <w:jc w:val="both"/>
              <w:rPr>
                <w:sz w:val="28"/>
                <w:szCs w:val="28"/>
              </w:rPr>
            </w:pPr>
          </w:p>
        </w:tc>
        <w:tc>
          <w:tcPr>
            <w:tcW w:w="1296" w:type="dxa"/>
            <w:hideMark/>
          </w:tcPr>
          <w:p w:rsidR="00B54D3A" w:rsidRDefault="00B54D3A">
            <w:pPr>
              <w:jc w:val="both"/>
              <w:rPr>
                <w:sz w:val="28"/>
                <w:szCs w:val="28"/>
              </w:rPr>
            </w:pPr>
            <w:r>
              <w:rPr>
                <w:sz w:val="28"/>
                <w:szCs w:val="28"/>
              </w:rPr>
              <w:t>60</w:t>
            </w:r>
          </w:p>
        </w:tc>
      </w:tr>
      <w:tr w:rsidR="00B54D3A" w:rsidTr="00B54D3A">
        <w:tc>
          <w:tcPr>
            <w:tcW w:w="1692" w:type="dxa"/>
            <w:hideMark/>
          </w:tcPr>
          <w:p w:rsidR="00B54D3A" w:rsidRDefault="00B54D3A">
            <w:pPr>
              <w:jc w:val="both"/>
              <w:rPr>
                <w:sz w:val="28"/>
                <w:szCs w:val="28"/>
              </w:rPr>
            </w:pPr>
            <w:r>
              <w:rPr>
                <w:sz w:val="28"/>
                <w:szCs w:val="28"/>
              </w:rPr>
              <w:t>Глава 9.</w:t>
            </w:r>
          </w:p>
        </w:tc>
        <w:tc>
          <w:tcPr>
            <w:tcW w:w="7236" w:type="dxa"/>
          </w:tcPr>
          <w:p w:rsidR="00B54D3A" w:rsidRDefault="00B54D3A">
            <w:pPr>
              <w:jc w:val="both"/>
              <w:rPr>
                <w:sz w:val="28"/>
                <w:szCs w:val="28"/>
              </w:rPr>
            </w:pPr>
            <w:r>
              <w:rPr>
                <w:sz w:val="28"/>
                <w:szCs w:val="28"/>
              </w:rPr>
              <w:t>Заключительные положения</w:t>
            </w:r>
          </w:p>
          <w:p w:rsidR="00B54D3A" w:rsidRDefault="00B54D3A">
            <w:pPr>
              <w:jc w:val="both"/>
              <w:rPr>
                <w:sz w:val="28"/>
                <w:szCs w:val="28"/>
              </w:rPr>
            </w:pPr>
          </w:p>
        </w:tc>
        <w:tc>
          <w:tcPr>
            <w:tcW w:w="1296" w:type="dxa"/>
            <w:hideMark/>
          </w:tcPr>
          <w:p w:rsidR="00B54D3A" w:rsidRDefault="00B54D3A" w:rsidP="00B87E81">
            <w:pPr>
              <w:jc w:val="both"/>
              <w:rPr>
                <w:sz w:val="28"/>
                <w:szCs w:val="28"/>
              </w:rPr>
            </w:pPr>
            <w:r>
              <w:rPr>
                <w:sz w:val="28"/>
                <w:szCs w:val="28"/>
              </w:rPr>
              <w:t>6</w:t>
            </w:r>
            <w:r w:rsidR="00B87E81">
              <w:rPr>
                <w:sz w:val="28"/>
                <w:szCs w:val="28"/>
              </w:rPr>
              <w:t>9</w:t>
            </w:r>
            <w:r>
              <w:rPr>
                <w:sz w:val="28"/>
                <w:szCs w:val="28"/>
              </w:rPr>
              <w:t xml:space="preserve"> </w:t>
            </w:r>
          </w:p>
        </w:tc>
      </w:tr>
    </w:tbl>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both"/>
        <w:rPr>
          <w:sz w:val="28"/>
          <w:szCs w:val="28"/>
        </w:rPr>
      </w:pPr>
    </w:p>
    <w:p w:rsidR="00B54D3A" w:rsidRDefault="00B54D3A" w:rsidP="00B54D3A">
      <w:pPr>
        <w:jc w:val="center"/>
        <w:rPr>
          <w:b/>
          <w:sz w:val="28"/>
          <w:szCs w:val="28"/>
        </w:rPr>
      </w:pPr>
    </w:p>
    <w:p w:rsidR="00B54D3A" w:rsidRDefault="00B54D3A" w:rsidP="00B54D3A">
      <w:pPr>
        <w:jc w:val="center"/>
        <w:rPr>
          <w:b/>
          <w:sz w:val="28"/>
          <w:szCs w:val="28"/>
        </w:rPr>
      </w:pPr>
      <w:r>
        <w:rPr>
          <w:b/>
          <w:sz w:val="28"/>
          <w:szCs w:val="28"/>
        </w:rPr>
        <w:lastRenderedPageBreak/>
        <w:t>ГЛАВА 1. ОБЩИЕ ПОЛОЖЕНИЯ</w:t>
      </w:r>
    </w:p>
    <w:p w:rsidR="00B54D3A" w:rsidRDefault="00B54D3A" w:rsidP="00B54D3A">
      <w:pPr>
        <w:jc w:val="both"/>
        <w:rPr>
          <w:sz w:val="28"/>
          <w:szCs w:val="28"/>
        </w:rPr>
      </w:pPr>
    </w:p>
    <w:p w:rsidR="00B54D3A" w:rsidRDefault="00B54D3A" w:rsidP="00B54D3A">
      <w:pPr>
        <w:pStyle w:val="20"/>
        <w:ind w:firstLine="709"/>
        <w:jc w:val="both"/>
        <w:rPr>
          <w:rFonts w:ascii="Times New Roman" w:hAnsi="Times New Roman"/>
        </w:rPr>
      </w:pPr>
      <w:r>
        <w:rPr>
          <w:rFonts w:ascii="Times New Roman" w:hAnsi="Times New Roman"/>
        </w:rPr>
        <w:t>Статья 1. Муниципальное образование «Рутульский район» и его статус</w:t>
      </w:r>
    </w:p>
    <w:p w:rsidR="00B54D3A" w:rsidRPr="00E349B5" w:rsidRDefault="00B54D3A" w:rsidP="00B54D3A">
      <w:pPr>
        <w:pStyle w:val="20"/>
        <w:ind w:firstLine="709"/>
        <w:jc w:val="both"/>
        <w:rPr>
          <w:rFonts w:ascii="Times New Roman" w:hAnsi="Times New Roman"/>
          <w:b w:val="0"/>
          <w:color w:val="FF0000"/>
          <w:kern w:val="16"/>
        </w:rPr>
      </w:pPr>
      <w:r>
        <w:rPr>
          <w:rFonts w:ascii="Times New Roman" w:hAnsi="Times New Roman"/>
          <w:b w:val="0"/>
        </w:rPr>
        <w:t xml:space="preserve">1. </w:t>
      </w:r>
      <w:r>
        <w:rPr>
          <w:rFonts w:ascii="Times New Roman" w:hAnsi="Times New Roman"/>
          <w:b w:val="0"/>
          <w:kern w:val="16"/>
        </w:rPr>
        <w:t xml:space="preserve">Муниципальное образование «Рутульский район» наделен статусом муниципального района (далее - муниципальный район) Законом Республики Дагестан от 13.01.2005г. №6 </w:t>
      </w:r>
      <w:r w:rsidRPr="00E349B5">
        <w:rPr>
          <w:rFonts w:ascii="Times New Roman" w:hAnsi="Times New Roman"/>
          <w:b w:val="0"/>
          <w:color w:val="FF0000"/>
          <w:kern w:val="16"/>
        </w:rPr>
        <w:t>«О статусе муниципальных образований Республики Дагестан».</w:t>
      </w:r>
    </w:p>
    <w:p w:rsidR="00B54D3A" w:rsidRDefault="00B54D3A" w:rsidP="00B54D3A">
      <w:pPr>
        <w:pStyle w:val="22"/>
        <w:spacing w:line="240" w:lineRule="auto"/>
        <w:ind w:firstLine="709"/>
        <w:rPr>
          <w:szCs w:val="28"/>
        </w:rPr>
      </w:pPr>
      <w:r>
        <w:rPr>
          <w:kern w:val="16"/>
          <w:szCs w:val="28"/>
        </w:rPr>
        <w:t xml:space="preserve">2. </w:t>
      </w:r>
      <w:r>
        <w:rPr>
          <w:szCs w:val="28"/>
        </w:rPr>
        <w:t xml:space="preserve">Территория </w:t>
      </w:r>
      <w:r>
        <w:rPr>
          <w:kern w:val="16"/>
          <w:szCs w:val="28"/>
        </w:rPr>
        <w:t>муниципального района</w:t>
      </w:r>
      <w:r>
        <w:rPr>
          <w:szCs w:val="28"/>
        </w:rPr>
        <w:t xml:space="preserve"> состоит из территорий 17 сельских поселений.</w:t>
      </w:r>
    </w:p>
    <w:p w:rsidR="00B54D3A" w:rsidRDefault="00B54D3A" w:rsidP="00B54D3A">
      <w:pPr>
        <w:pStyle w:val="ConsNormal"/>
        <w:widowControl/>
        <w:ind w:firstLine="709"/>
        <w:jc w:val="both"/>
        <w:rPr>
          <w:rFonts w:ascii="Times New Roman" w:hAnsi="Times New Roman" w:cs="Times New Roman"/>
          <w:kern w:val="16"/>
          <w:sz w:val="28"/>
          <w:szCs w:val="28"/>
        </w:rPr>
      </w:pPr>
      <w:r>
        <w:rPr>
          <w:rFonts w:ascii="Times New Roman" w:hAnsi="Times New Roman" w:cs="Times New Roman"/>
          <w:kern w:val="16"/>
          <w:sz w:val="28"/>
          <w:szCs w:val="28"/>
        </w:rPr>
        <w:t>3. А</w:t>
      </w:r>
      <w:r>
        <w:rPr>
          <w:rFonts w:ascii="Times New Roman" w:hAnsi="Times New Roman" w:cs="Times New Roman"/>
          <w:sz w:val="28"/>
          <w:szCs w:val="28"/>
        </w:rPr>
        <w:t>дминистративным центром муниципального района является село Рутул.</w:t>
      </w:r>
    </w:p>
    <w:p w:rsidR="00B54D3A" w:rsidRDefault="00B54D3A" w:rsidP="00B54D3A">
      <w:pPr>
        <w:pStyle w:val="22"/>
        <w:spacing w:line="240" w:lineRule="auto"/>
        <w:ind w:firstLine="709"/>
        <w:rPr>
          <w:kern w:val="16"/>
          <w:szCs w:val="28"/>
        </w:rPr>
      </w:pPr>
    </w:p>
    <w:p w:rsidR="00B54D3A" w:rsidRDefault="00B54D3A" w:rsidP="00B54D3A">
      <w:pPr>
        <w:pStyle w:val="20"/>
        <w:ind w:firstLine="709"/>
        <w:jc w:val="both"/>
        <w:rPr>
          <w:rFonts w:ascii="Times New Roman" w:hAnsi="Times New Roman"/>
        </w:rPr>
      </w:pPr>
      <w:r>
        <w:rPr>
          <w:rFonts w:ascii="Times New Roman" w:hAnsi="Times New Roman"/>
        </w:rPr>
        <w:t xml:space="preserve">Статья 2. Границы муниципального района </w:t>
      </w:r>
    </w:p>
    <w:p w:rsidR="00B54D3A" w:rsidRPr="00E349B5" w:rsidRDefault="00B54D3A" w:rsidP="00B54D3A">
      <w:pPr>
        <w:ind w:firstLine="709"/>
        <w:jc w:val="both"/>
        <w:rPr>
          <w:rFonts w:cs="Arial"/>
          <w:sz w:val="28"/>
          <w:szCs w:val="28"/>
        </w:rPr>
      </w:pPr>
      <w:r>
        <w:rPr>
          <w:sz w:val="28"/>
          <w:szCs w:val="28"/>
        </w:rPr>
        <w:t>1. Границы территории муниципального района установлены Законом Республики Дагестан</w:t>
      </w:r>
      <w:r>
        <w:rPr>
          <w:szCs w:val="28"/>
        </w:rPr>
        <w:t xml:space="preserve"> </w:t>
      </w:r>
      <w:r w:rsidRPr="00E349B5">
        <w:rPr>
          <w:rFonts w:cs="Arial"/>
          <w:sz w:val="28"/>
          <w:szCs w:val="28"/>
        </w:rPr>
        <w:t>от 12.03.2012 года № 13 «Об утверждении границ муниципальных образований Республики Дагестан и о внесении изменений в Закон Республики Дагестан «О статусе и границах муниципальных образований Республики Дагестан».</w:t>
      </w:r>
    </w:p>
    <w:p w:rsidR="00B54D3A" w:rsidRDefault="00B54D3A" w:rsidP="00B54D3A">
      <w:pPr>
        <w:pStyle w:val="ConsNormal"/>
        <w:widowControl/>
        <w:ind w:firstLine="709"/>
        <w:jc w:val="both"/>
        <w:rPr>
          <w:rFonts w:ascii="Times New Roman" w:hAnsi="Times New Roman" w:cs="Times New Roman"/>
          <w:kern w:val="16"/>
          <w:sz w:val="28"/>
          <w:szCs w:val="28"/>
        </w:rPr>
      </w:pPr>
      <w:r>
        <w:rPr>
          <w:rFonts w:ascii="Times New Roman" w:hAnsi="Times New Roman" w:cs="Times New Roman"/>
          <w:kern w:val="16"/>
          <w:sz w:val="28"/>
          <w:szCs w:val="28"/>
        </w:rPr>
        <w:t>2. Границы муниципального района подлежат описанию и утверждению в соответствии с требованиями градостроительного и земельного законодательства. Схема территории муниципального района и описание границ являются приложением к настоящему Уставу.</w:t>
      </w:r>
    </w:p>
    <w:p w:rsidR="00B54D3A" w:rsidRDefault="00B54D3A" w:rsidP="00B54D3A">
      <w:pPr>
        <w:pStyle w:val="ConsNormal"/>
        <w:widowControl/>
        <w:ind w:firstLine="709"/>
        <w:jc w:val="both"/>
        <w:rPr>
          <w:rFonts w:ascii="Times New Roman" w:hAnsi="Times New Roman" w:cs="Times New Roman"/>
          <w:kern w:val="16"/>
          <w:sz w:val="28"/>
          <w:szCs w:val="28"/>
        </w:rPr>
      </w:pPr>
    </w:p>
    <w:p w:rsidR="00B54D3A" w:rsidRDefault="00B54D3A" w:rsidP="00B54D3A">
      <w:pPr>
        <w:pStyle w:val="20"/>
        <w:ind w:firstLine="709"/>
        <w:jc w:val="both"/>
        <w:rPr>
          <w:rFonts w:ascii="Times New Roman" w:hAnsi="Times New Roman"/>
        </w:rPr>
      </w:pPr>
      <w:r>
        <w:rPr>
          <w:rFonts w:ascii="Times New Roman" w:hAnsi="Times New Roman"/>
        </w:rPr>
        <w:t>Статья 3. Наименование и состав территории муниципального района</w:t>
      </w:r>
    </w:p>
    <w:p w:rsidR="00B54D3A" w:rsidRDefault="00B54D3A" w:rsidP="00B54D3A">
      <w:pPr>
        <w:pStyle w:val="22"/>
        <w:spacing w:line="240" w:lineRule="auto"/>
        <w:ind w:firstLine="709"/>
        <w:rPr>
          <w:szCs w:val="28"/>
        </w:rPr>
      </w:pPr>
      <w:r>
        <w:rPr>
          <w:szCs w:val="28"/>
        </w:rPr>
        <w:t>1. Официальное наименование - «Рутульский район» Республики Дагестан.</w:t>
      </w:r>
    </w:p>
    <w:p w:rsidR="00B54D3A" w:rsidRDefault="00B54D3A" w:rsidP="00B54D3A">
      <w:pPr>
        <w:ind w:firstLine="709"/>
        <w:jc w:val="both"/>
        <w:rPr>
          <w:sz w:val="28"/>
          <w:szCs w:val="28"/>
        </w:rPr>
      </w:pPr>
      <w:r>
        <w:rPr>
          <w:sz w:val="28"/>
          <w:szCs w:val="28"/>
        </w:rPr>
        <w:t xml:space="preserve">2. Территорию муниципального района составляют территории следующих 17 сельских поселений: </w:t>
      </w:r>
    </w:p>
    <w:p w:rsidR="00B54D3A" w:rsidRDefault="00B54D3A" w:rsidP="00B54D3A">
      <w:pPr>
        <w:autoSpaceDE w:val="0"/>
        <w:autoSpaceDN w:val="0"/>
        <w:adjustRightInd w:val="0"/>
        <w:ind w:firstLine="540"/>
        <w:jc w:val="both"/>
        <w:outlineLvl w:val="0"/>
        <w:rPr>
          <w:sz w:val="28"/>
          <w:szCs w:val="28"/>
        </w:rPr>
      </w:pPr>
      <w:r>
        <w:rPr>
          <w:sz w:val="28"/>
          <w:szCs w:val="28"/>
        </w:rPr>
        <w:t>1) «сельсовет «</w:t>
      </w:r>
      <w:proofErr w:type="spellStart"/>
      <w:r>
        <w:rPr>
          <w:sz w:val="28"/>
          <w:szCs w:val="28"/>
        </w:rPr>
        <w:t>Амсарский</w:t>
      </w:r>
      <w:proofErr w:type="spellEnd"/>
      <w:r>
        <w:rPr>
          <w:sz w:val="28"/>
          <w:szCs w:val="28"/>
        </w:rPr>
        <w:t xml:space="preserve">» </w:t>
      </w:r>
      <w:proofErr w:type="spellStart"/>
      <w:r>
        <w:rPr>
          <w:sz w:val="28"/>
          <w:szCs w:val="28"/>
        </w:rPr>
        <w:t>Рутульского</w:t>
      </w:r>
      <w:proofErr w:type="spellEnd"/>
      <w:r>
        <w:rPr>
          <w:sz w:val="28"/>
          <w:szCs w:val="28"/>
        </w:rPr>
        <w:t xml:space="preserve"> района в составе сел </w:t>
      </w:r>
      <w:proofErr w:type="spellStart"/>
      <w:r>
        <w:rPr>
          <w:sz w:val="28"/>
          <w:szCs w:val="28"/>
        </w:rPr>
        <w:t>Амсар</w:t>
      </w:r>
      <w:proofErr w:type="spellEnd"/>
      <w:r>
        <w:rPr>
          <w:sz w:val="28"/>
          <w:szCs w:val="28"/>
        </w:rPr>
        <w:t xml:space="preserve"> и Кала, с административным центром в селе </w:t>
      </w:r>
      <w:proofErr w:type="spellStart"/>
      <w:r>
        <w:rPr>
          <w:sz w:val="28"/>
          <w:szCs w:val="28"/>
        </w:rPr>
        <w:t>Амсар</w:t>
      </w:r>
      <w:proofErr w:type="spellEnd"/>
      <w:r>
        <w:rPr>
          <w:sz w:val="28"/>
          <w:szCs w:val="28"/>
        </w:rPr>
        <w:t>;</w:t>
      </w:r>
    </w:p>
    <w:p w:rsidR="00B54D3A" w:rsidRDefault="00B54D3A" w:rsidP="00B54D3A">
      <w:pPr>
        <w:autoSpaceDE w:val="0"/>
        <w:autoSpaceDN w:val="0"/>
        <w:adjustRightInd w:val="0"/>
        <w:ind w:firstLine="540"/>
        <w:jc w:val="both"/>
        <w:outlineLvl w:val="0"/>
        <w:rPr>
          <w:sz w:val="28"/>
          <w:szCs w:val="28"/>
        </w:rPr>
      </w:pPr>
      <w:r>
        <w:rPr>
          <w:sz w:val="28"/>
          <w:szCs w:val="28"/>
        </w:rPr>
        <w:t xml:space="preserve">2) «село </w:t>
      </w:r>
      <w:proofErr w:type="spellStart"/>
      <w:r>
        <w:rPr>
          <w:sz w:val="28"/>
          <w:szCs w:val="28"/>
        </w:rPr>
        <w:t>Аракул</w:t>
      </w:r>
      <w:proofErr w:type="spellEnd"/>
      <w:r>
        <w:rPr>
          <w:sz w:val="28"/>
          <w:szCs w:val="28"/>
        </w:rPr>
        <w:t xml:space="preserve">» </w:t>
      </w:r>
      <w:proofErr w:type="spellStart"/>
      <w:r>
        <w:rPr>
          <w:sz w:val="28"/>
          <w:szCs w:val="28"/>
        </w:rPr>
        <w:t>Рутульского</w:t>
      </w:r>
      <w:proofErr w:type="spellEnd"/>
      <w:r>
        <w:rPr>
          <w:sz w:val="28"/>
          <w:szCs w:val="28"/>
        </w:rPr>
        <w:t xml:space="preserve"> района;</w:t>
      </w:r>
    </w:p>
    <w:p w:rsidR="00B54D3A" w:rsidRDefault="00B54D3A" w:rsidP="00B54D3A">
      <w:pPr>
        <w:autoSpaceDE w:val="0"/>
        <w:autoSpaceDN w:val="0"/>
        <w:adjustRightInd w:val="0"/>
        <w:ind w:firstLine="540"/>
        <w:jc w:val="both"/>
        <w:outlineLvl w:val="0"/>
        <w:rPr>
          <w:sz w:val="28"/>
          <w:szCs w:val="28"/>
        </w:rPr>
      </w:pPr>
      <w:r>
        <w:rPr>
          <w:sz w:val="28"/>
          <w:szCs w:val="28"/>
        </w:rPr>
        <w:t>3) «сельсовет «</w:t>
      </w:r>
      <w:proofErr w:type="spellStart"/>
      <w:r>
        <w:rPr>
          <w:sz w:val="28"/>
          <w:szCs w:val="28"/>
        </w:rPr>
        <w:t>Борчский</w:t>
      </w:r>
      <w:proofErr w:type="spellEnd"/>
      <w:r>
        <w:rPr>
          <w:sz w:val="28"/>
          <w:szCs w:val="28"/>
        </w:rPr>
        <w:t xml:space="preserve">» </w:t>
      </w:r>
      <w:proofErr w:type="spellStart"/>
      <w:r>
        <w:rPr>
          <w:sz w:val="28"/>
          <w:szCs w:val="28"/>
        </w:rPr>
        <w:t>Рутульского</w:t>
      </w:r>
      <w:proofErr w:type="spellEnd"/>
      <w:r>
        <w:rPr>
          <w:sz w:val="28"/>
          <w:szCs w:val="28"/>
        </w:rPr>
        <w:t xml:space="preserve"> района в составе сел </w:t>
      </w:r>
      <w:proofErr w:type="spellStart"/>
      <w:r>
        <w:rPr>
          <w:sz w:val="28"/>
          <w:szCs w:val="28"/>
        </w:rPr>
        <w:t>Борч</w:t>
      </w:r>
      <w:proofErr w:type="spellEnd"/>
      <w:r>
        <w:rPr>
          <w:sz w:val="28"/>
          <w:szCs w:val="28"/>
        </w:rPr>
        <w:t xml:space="preserve"> и Новый </w:t>
      </w:r>
      <w:proofErr w:type="spellStart"/>
      <w:r>
        <w:rPr>
          <w:sz w:val="28"/>
          <w:szCs w:val="28"/>
        </w:rPr>
        <w:t>Борч</w:t>
      </w:r>
      <w:proofErr w:type="spellEnd"/>
      <w:r>
        <w:rPr>
          <w:sz w:val="28"/>
          <w:szCs w:val="28"/>
        </w:rPr>
        <w:t xml:space="preserve">, с административным центром в селе </w:t>
      </w:r>
      <w:proofErr w:type="spellStart"/>
      <w:r>
        <w:rPr>
          <w:sz w:val="28"/>
          <w:szCs w:val="28"/>
        </w:rPr>
        <w:t>Борч</w:t>
      </w:r>
      <w:proofErr w:type="spellEnd"/>
      <w:r>
        <w:rPr>
          <w:sz w:val="28"/>
          <w:szCs w:val="28"/>
        </w:rPr>
        <w:t>;</w:t>
      </w:r>
    </w:p>
    <w:p w:rsidR="00B54D3A" w:rsidRDefault="00B54D3A" w:rsidP="00B54D3A">
      <w:pPr>
        <w:autoSpaceDE w:val="0"/>
        <w:autoSpaceDN w:val="0"/>
        <w:adjustRightInd w:val="0"/>
        <w:ind w:firstLine="540"/>
        <w:jc w:val="both"/>
        <w:outlineLvl w:val="0"/>
        <w:rPr>
          <w:sz w:val="28"/>
          <w:szCs w:val="28"/>
        </w:rPr>
      </w:pPr>
      <w:r>
        <w:rPr>
          <w:sz w:val="28"/>
          <w:szCs w:val="28"/>
        </w:rPr>
        <w:t xml:space="preserve">4) «село </w:t>
      </w:r>
      <w:proofErr w:type="gramStart"/>
      <w:r>
        <w:rPr>
          <w:sz w:val="28"/>
          <w:szCs w:val="28"/>
        </w:rPr>
        <w:t>Верхний</w:t>
      </w:r>
      <w:proofErr w:type="gramEnd"/>
      <w:r>
        <w:rPr>
          <w:sz w:val="28"/>
          <w:szCs w:val="28"/>
        </w:rPr>
        <w:t xml:space="preserve"> </w:t>
      </w:r>
      <w:proofErr w:type="spellStart"/>
      <w:r>
        <w:rPr>
          <w:sz w:val="28"/>
          <w:szCs w:val="28"/>
        </w:rPr>
        <w:t>Катрух</w:t>
      </w:r>
      <w:proofErr w:type="spellEnd"/>
      <w:r>
        <w:rPr>
          <w:sz w:val="28"/>
          <w:szCs w:val="28"/>
        </w:rPr>
        <w:t xml:space="preserve">» </w:t>
      </w:r>
      <w:proofErr w:type="spellStart"/>
      <w:r>
        <w:rPr>
          <w:sz w:val="28"/>
          <w:szCs w:val="28"/>
        </w:rPr>
        <w:t>Рутульского</w:t>
      </w:r>
      <w:proofErr w:type="spellEnd"/>
      <w:r>
        <w:rPr>
          <w:sz w:val="28"/>
          <w:szCs w:val="28"/>
        </w:rPr>
        <w:t xml:space="preserve"> района;</w:t>
      </w:r>
    </w:p>
    <w:p w:rsidR="00B54D3A" w:rsidRDefault="00B54D3A" w:rsidP="00B54D3A">
      <w:pPr>
        <w:autoSpaceDE w:val="0"/>
        <w:autoSpaceDN w:val="0"/>
        <w:adjustRightInd w:val="0"/>
        <w:ind w:firstLine="540"/>
        <w:jc w:val="both"/>
        <w:outlineLvl w:val="0"/>
        <w:rPr>
          <w:sz w:val="28"/>
          <w:szCs w:val="28"/>
        </w:rPr>
      </w:pPr>
      <w:r>
        <w:rPr>
          <w:sz w:val="28"/>
          <w:szCs w:val="28"/>
        </w:rPr>
        <w:t>5) «сельсовет «</w:t>
      </w:r>
      <w:proofErr w:type="spellStart"/>
      <w:r>
        <w:rPr>
          <w:sz w:val="28"/>
          <w:szCs w:val="28"/>
        </w:rPr>
        <w:t>Гельмецинский</w:t>
      </w:r>
      <w:proofErr w:type="spellEnd"/>
      <w:r>
        <w:rPr>
          <w:sz w:val="28"/>
          <w:szCs w:val="28"/>
        </w:rPr>
        <w:t xml:space="preserve">» </w:t>
      </w:r>
      <w:proofErr w:type="spellStart"/>
      <w:r>
        <w:rPr>
          <w:sz w:val="28"/>
          <w:szCs w:val="28"/>
        </w:rPr>
        <w:t>Рутульского</w:t>
      </w:r>
      <w:proofErr w:type="spellEnd"/>
      <w:r>
        <w:rPr>
          <w:sz w:val="28"/>
          <w:szCs w:val="28"/>
        </w:rPr>
        <w:t xml:space="preserve"> района в составе сел </w:t>
      </w:r>
      <w:proofErr w:type="spellStart"/>
      <w:r>
        <w:rPr>
          <w:sz w:val="28"/>
          <w:szCs w:val="28"/>
        </w:rPr>
        <w:t>Гельмец</w:t>
      </w:r>
      <w:proofErr w:type="spellEnd"/>
      <w:r>
        <w:rPr>
          <w:sz w:val="28"/>
          <w:szCs w:val="28"/>
        </w:rPr>
        <w:t xml:space="preserve"> и </w:t>
      </w:r>
      <w:proofErr w:type="spellStart"/>
      <w:r>
        <w:rPr>
          <w:sz w:val="28"/>
          <w:szCs w:val="28"/>
        </w:rPr>
        <w:t>Курдул</w:t>
      </w:r>
      <w:proofErr w:type="spellEnd"/>
      <w:r>
        <w:rPr>
          <w:sz w:val="28"/>
          <w:szCs w:val="28"/>
        </w:rPr>
        <w:t xml:space="preserve">, с административным центром в селе </w:t>
      </w:r>
      <w:proofErr w:type="spellStart"/>
      <w:r>
        <w:rPr>
          <w:sz w:val="28"/>
          <w:szCs w:val="28"/>
        </w:rPr>
        <w:t>Гельмец</w:t>
      </w:r>
      <w:proofErr w:type="spellEnd"/>
      <w:r>
        <w:rPr>
          <w:sz w:val="28"/>
          <w:szCs w:val="28"/>
        </w:rPr>
        <w:t>;</w:t>
      </w:r>
    </w:p>
    <w:p w:rsidR="00B54D3A" w:rsidRDefault="00B54D3A" w:rsidP="00B54D3A">
      <w:pPr>
        <w:autoSpaceDE w:val="0"/>
        <w:autoSpaceDN w:val="0"/>
        <w:adjustRightInd w:val="0"/>
        <w:ind w:firstLine="540"/>
        <w:jc w:val="both"/>
        <w:outlineLvl w:val="0"/>
        <w:rPr>
          <w:sz w:val="28"/>
          <w:szCs w:val="28"/>
        </w:rPr>
      </w:pPr>
      <w:r>
        <w:rPr>
          <w:sz w:val="28"/>
          <w:szCs w:val="28"/>
        </w:rPr>
        <w:t>6) «сельсовет «</w:t>
      </w:r>
      <w:proofErr w:type="spellStart"/>
      <w:r>
        <w:rPr>
          <w:sz w:val="28"/>
          <w:szCs w:val="28"/>
        </w:rPr>
        <w:t>Кальяльский</w:t>
      </w:r>
      <w:proofErr w:type="spellEnd"/>
      <w:r>
        <w:rPr>
          <w:sz w:val="28"/>
          <w:szCs w:val="28"/>
        </w:rPr>
        <w:t xml:space="preserve">» </w:t>
      </w:r>
      <w:proofErr w:type="spellStart"/>
      <w:r>
        <w:rPr>
          <w:sz w:val="28"/>
          <w:szCs w:val="28"/>
        </w:rPr>
        <w:t>Рутульского</w:t>
      </w:r>
      <w:proofErr w:type="spellEnd"/>
      <w:r>
        <w:rPr>
          <w:sz w:val="28"/>
          <w:szCs w:val="28"/>
        </w:rPr>
        <w:t xml:space="preserve"> района в составе сел </w:t>
      </w:r>
      <w:proofErr w:type="spellStart"/>
      <w:r>
        <w:rPr>
          <w:sz w:val="28"/>
          <w:szCs w:val="28"/>
        </w:rPr>
        <w:t>Кальял</w:t>
      </w:r>
      <w:proofErr w:type="spellEnd"/>
      <w:r>
        <w:rPr>
          <w:sz w:val="28"/>
          <w:szCs w:val="28"/>
        </w:rPr>
        <w:t xml:space="preserve">, </w:t>
      </w:r>
      <w:proofErr w:type="spellStart"/>
      <w:r>
        <w:rPr>
          <w:sz w:val="28"/>
          <w:szCs w:val="28"/>
        </w:rPr>
        <w:t>Джиных</w:t>
      </w:r>
      <w:proofErr w:type="spellEnd"/>
      <w:r>
        <w:rPr>
          <w:sz w:val="28"/>
          <w:szCs w:val="28"/>
        </w:rPr>
        <w:t xml:space="preserve">, </w:t>
      </w:r>
      <w:proofErr w:type="spellStart"/>
      <w:r>
        <w:rPr>
          <w:sz w:val="28"/>
          <w:szCs w:val="28"/>
        </w:rPr>
        <w:t>Оттал</w:t>
      </w:r>
      <w:proofErr w:type="spellEnd"/>
      <w:r>
        <w:rPr>
          <w:sz w:val="28"/>
          <w:szCs w:val="28"/>
        </w:rPr>
        <w:t xml:space="preserve">, Мухах, </w:t>
      </w:r>
      <w:proofErr w:type="spellStart"/>
      <w:r>
        <w:rPr>
          <w:sz w:val="28"/>
          <w:szCs w:val="28"/>
        </w:rPr>
        <w:t>Кусур</w:t>
      </w:r>
      <w:proofErr w:type="spellEnd"/>
      <w:r>
        <w:rPr>
          <w:sz w:val="28"/>
          <w:szCs w:val="28"/>
        </w:rPr>
        <w:t xml:space="preserve"> и </w:t>
      </w:r>
      <w:proofErr w:type="spellStart"/>
      <w:r>
        <w:rPr>
          <w:sz w:val="28"/>
          <w:szCs w:val="28"/>
        </w:rPr>
        <w:t>Корш</w:t>
      </w:r>
      <w:proofErr w:type="spellEnd"/>
      <w:r>
        <w:rPr>
          <w:sz w:val="28"/>
          <w:szCs w:val="28"/>
        </w:rPr>
        <w:t xml:space="preserve">, с административным центром в селе </w:t>
      </w:r>
      <w:proofErr w:type="spellStart"/>
      <w:r>
        <w:rPr>
          <w:sz w:val="28"/>
          <w:szCs w:val="28"/>
        </w:rPr>
        <w:t>Кальял</w:t>
      </w:r>
      <w:proofErr w:type="spellEnd"/>
      <w:r>
        <w:rPr>
          <w:sz w:val="28"/>
          <w:szCs w:val="28"/>
        </w:rPr>
        <w:t>;</w:t>
      </w:r>
    </w:p>
    <w:p w:rsidR="00B54D3A" w:rsidRDefault="00B54D3A" w:rsidP="00B54D3A">
      <w:pPr>
        <w:autoSpaceDE w:val="0"/>
        <w:autoSpaceDN w:val="0"/>
        <w:adjustRightInd w:val="0"/>
        <w:ind w:firstLine="540"/>
        <w:jc w:val="both"/>
        <w:outlineLvl w:val="0"/>
        <w:rPr>
          <w:sz w:val="28"/>
          <w:szCs w:val="28"/>
        </w:rPr>
      </w:pPr>
      <w:r>
        <w:rPr>
          <w:sz w:val="28"/>
          <w:szCs w:val="28"/>
        </w:rPr>
        <w:t>7) «сельсовет «</w:t>
      </w:r>
      <w:proofErr w:type="spellStart"/>
      <w:r>
        <w:rPr>
          <w:sz w:val="28"/>
          <w:szCs w:val="28"/>
        </w:rPr>
        <w:t>Ихрекский</w:t>
      </w:r>
      <w:proofErr w:type="spellEnd"/>
      <w:r>
        <w:rPr>
          <w:sz w:val="28"/>
          <w:szCs w:val="28"/>
        </w:rPr>
        <w:t xml:space="preserve">» </w:t>
      </w:r>
      <w:proofErr w:type="spellStart"/>
      <w:r>
        <w:rPr>
          <w:sz w:val="28"/>
          <w:szCs w:val="28"/>
        </w:rPr>
        <w:t>Рутульского</w:t>
      </w:r>
      <w:proofErr w:type="spellEnd"/>
      <w:r>
        <w:rPr>
          <w:sz w:val="28"/>
          <w:szCs w:val="28"/>
        </w:rPr>
        <w:t xml:space="preserve"> района в составе сел </w:t>
      </w:r>
      <w:proofErr w:type="spellStart"/>
      <w:r>
        <w:rPr>
          <w:sz w:val="28"/>
          <w:szCs w:val="28"/>
        </w:rPr>
        <w:t>Ихрек</w:t>
      </w:r>
      <w:proofErr w:type="spellEnd"/>
      <w:r>
        <w:rPr>
          <w:sz w:val="28"/>
          <w:szCs w:val="28"/>
        </w:rPr>
        <w:t xml:space="preserve"> и </w:t>
      </w:r>
      <w:proofErr w:type="spellStart"/>
      <w:r>
        <w:rPr>
          <w:sz w:val="28"/>
          <w:szCs w:val="28"/>
        </w:rPr>
        <w:t>Аран</w:t>
      </w:r>
      <w:proofErr w:type="spellEnd"/>
      <w:r>
        <w:rPr>
          <w:sz w:val="28"/>
          <w:szCs w:val="28"/>
        </w:rPr>
        <w:t xml:space="preserve">, с административным центром в селе </w:t>
      </w:r>
      <w:proofErr w:type="spellStart"/>
      <w:r>
        <w:rPr>
          <w:sz w:val="28"/>
          <w:szCs w:val="28"/>
        </w:rPr>
        <w:t>Ихрек</w:t>
      </w:r>
      <w:proofErr w:type="spellEnd"/>
      <w:r>
        <w:rPr>
          <w:sz w:val="28"/>
          <w:szCs w:val="28"/>
        </w:rPr>
        <w:t>;</w:t>
      </w:r>
    </w:p>
    <w:p w:rsidR="00B54D3A" w:rsidRDefault="00B54D3A" w:rsidP="00B54D3A">
      <w:pPr>
        <w:autoSpaceDE w:val="0"/>
        <w:autoSpaceDN w:val="0"/>
        <w:adjustRightInd w:val="0"/>
        <w:ind w:firstLine="540"/>
        <w:jc w:val="both"/>
        <w:outlineLvl w:val="0"/>
        <w:rPr>
          <w:sz w:val="28"/>
          <w:szCs w:val="28"/>
        </w:rPr>
      </w:pPr>
      <w:r>
        <w:rPr>
          <w:sz w:val="28"/>
          <w:szCs w:val="28"/>
        </w:rPr>
        <w:t xml:space="preserve">8) «село </w:t>
      </w:r>
      <w:proofErr w:type="spellStart"/>
      <w:r>
        <w:rPr>
          <w:sz w:val="28"/>
          <w:szCs w:val="28"/>
        </w:rPr>
        <w:t>Кина</w:t>
      </w:r>
      <w:proofErr w:type="spellEnd"/>
      <w:r>
        <w:rPr>
          <w:sz w:val="28"/>
          <w:szCs w:val="28"/>
        </w:rPr>
        <w:t xml:space="preserve">» </w:t>
      </w:r>
      <w:proofErr w:type="spellStart"/>
      <w:r>
        <w:rPr>
          <w:sz w:val="28"/>
          <w:szCs w:val="28"/>
        </w:rPr>
        <w:t>Рутульского</w:t>
      </w:r>
      <w:proofErr w:type="spellEnd"/>
      <w:r>
        <w:rPr>
          <w:sz w:val="28"/>
          <w:szCs w:val="28"/>
        </w:rPr>
        <w:t xml:space="preserve"> района;</w:t>
      </w:r>
    </w:p>
    <w:p w:rsidR="00B54D3A" w:rsidRDefault="00B54D3A" w:rsidP="00B54D3A">
      <w:pPr>
        <w:autoSpaceDE w:val="0"/>
        <w:autoSpaceDN w:val="0"/>
        <w:adjustRightInd w:val="0"/>
        <w:ind w:firstLine="540"/>
        <w:jc w:val="both"/>
        <w:outlineLvl w:val="0"/>
        <w:rPr>
          <w:sz w:val="28"/>
          <w:szCs w:val="28"/>
        </w:rPr>
      </w:pPr>
      <w:r>
        <w:rPr>
          <w:sz w:val="28"/>
          <w:szCs w:val="28"/>
        </w:rPr>
        <w:t>9) «сельсовет «</w:t>
      </w:r>
      <w:proofErr w:type="spellStart"/>
      <w:r>
        <w:rPr>
          <w:sz w:val="28"/>
          <w:szCs w:val="28"/>
        </w:rPr>
        <w:t>Лучекский</w:t>
      </w:r>
      <w:proofErr w:type="spellEnd"/>
      <w:r>
        <w:rPr>
          <w:sz w:val="28"/>
          <w:szCs w:val="28"/>
        </w:rPr>
        <w:t xml:space="preserve">» </w:t>
      </w:r>
      <w:proofErr w:type="spellStart"/>
      <w:r>
        <w:rPr>
          <w:sz w:val="28"/>
          <w:szCs w:val="28"/>
        </w:rPr>
        <w:t>Рутульского</w:t>
      </w:r>
      <w:proofErr w:type="spellEnd"/>
      <w:r>
        <w:rPr>
          <w:sz w:val="28"/>
          <w:szCs w:val="28"/>
        </w:rPr>
        <w:t xml:space="preserve"> района в составе сел </w:t>
      </w:r>
      <w:proofErr w:type="spellStart"/>
      <w:r>
        <w:rPr>
          <w:sz w:val="28"/>
          <w:szCs w:val="28"/>
        </w:rPr>
        <w:t>Лучек</w:t>
      </w:r>
      <w:proofErr w:type="spellEnd"/>
      <w:r>
        <w:rPr>
          <w:sz w:val="28"/>
          <w:szCs w:val="28"/>
        </w:rPr>
        <w:t xml:space="preserve"> и Вруш, с административным центром в селе </w:t>
      </w:r>
      <w:proofErr w:type="spellStart"/>
      <w:r>
        <w:rPr>
          <w:sz w:val="28"/>
          <w:szCs w:val="28"/>
        </w:rPr>
        <w:t>Лучек</w:t>
      </w:r>
      <w:proofErr w:type="spellEnd"/>
      <w:r>
        <w:rPr>
          <w:sz w:val="28"/>
          <w:szCs w:val="28"/>
        </w:rPr>
        <w:t>;</w:t>
      </w:r>
    </w:p>
    <w:p w:rsidR="00B54D3A" w:rsidRDefault="00B54D3A" w:rsidP="00B54D3A">
      <w:pPr>
        <w:autoSpaceDE w:val="0"/>
        <w:autoSpaceDN w:val="0"/>
        <w:adjustRightInd w:val="0"/>
        <w:ind w:firstLine="540"/>
        <w:jc w:val="both"/>
        <w:outlineLvl w:val="0"/>
        <w:rPr>
          <w:sz w:val="28"/>
          <w:szCs w:val="28"/>
        </w:rPr>
      </w:pPr>
      <w:r>
        <w:rPr>
          <w:sz w:val="28"/>
          <w:szCs w:val="28"/>
        </w:rPr>
        <w:t xml:space="preserve">10) «село </w:t>
      </w:r>
      <w:proofErr w:type="spellStart"/>
      <w:r>
        <w:rPr>
          <w:sz w:val="28"/>
          <w:szCs w:val="28"/>
        </w:rPr>
        <w:t>Мишлеш</w:t>
      </w:r>
      <w:proofErr w:type="spellEnd"/>
      <w:r>
        <w:rPr>
          <w:sz w:val="28"/>
          <w:szCs w:val="28"/>
        </w:rPr>
        <w:t xml:space="preserve">» </w:t>
      </w:r>
      <w:proofErr w:type="spellStart"/>
      <w:r>
        <w:rPr>
          <w:sz w:val="28"/>
          <w:szCs w:val="28"/>
        </w:rPr>
        <w:t>Рутульского</w:t>
      </w:r>
      <w:proofErr w:type="spellEnd"/>
      <w:r>
        <w:rPr>
          <w:sz w:val="28"/>
          <w:szCs w:val="28"/>
        </w:rPr>
        <w:t xml:space="preserve"> района;</w:t>
      </w:r>
    </w:p>
    <w:p w:rsidR="00B54D3A" w:rsidRDefault="00B54D3A" w:rsidP="00B54D3A">
      <w:pPr>
        <w:autoSpaceDE w:val="0"/>
        <w:autoSpaceDN w:val="0"/>
        <w:adjustRightInd w:val="0"/>
        <w:ind w:firstLine="540"/>
        <w:jc w:val="both"/>
        <w:outlineLvl w:val="0"/>
        <w:rPr>
          <w:sz w:val="28"/>
          <w:szCs w:val="28"/>
        </w:rPr>
      </w:pPr>
      <w:r>
        <w:rPr>
          <w:sz w:val="28"/>
          <w:szCs w:val="28"/>
        </w:rPr>
        <w:t xml:space="preserve">11) «село </w:t>
      </w:r>
      <w:proofErr w:type="spellStart"/>
      <w:r>
        <w:rPr>
          <w:sz w:val="28"/>
          <w:szCs w:val="28"/>
        </w:rPr>
        <w:t>Муслах</w:t>
      </w:r>
      <w:proofErr w:type="spellEnd"/>
      <w:r>
        <w:rPr>
          <w:sz w:val="28"/>
          <w:szCs w:val="28"/>
        </w:rPr>
        <w:t xml:space="preserve">» </w:t>
      </w:r>
      <w:proofErr w:type="spellStart"/>
      <w:r>
        <w:rPr>
          <w:sz w:val="28"/>
          <w:szCs w:val="28"/>
        </w:rPr>
        <w:t>Рутульского</w:t>
      </w:r>
      <w:proofErr w:type="spellEnd"/>
      <w:r>
        <w:rPr>
          <w:sz w:val="28"/>
          <w:szCs w:val="28"/>
        </w:rPr>
        <w:t xml:space="preserve"> района;</w:t>
      </w:r>
    </w:p>
    <w:p w:rsidR="00B54D3A" w:rsidRDefault="00B54D3A" w:rsidP="00B54D3A">
      <w:pPr>
        <w:autoSpaceDE w:val="0"/>
        <w:autoSpaceDN w:val="0"/>
        <w:adjustRightInd w:val="0"/>
        <w:ind w:firstLine="540"/>
        <w:jc w:val="both"/>
        <w:outlineLvl w:val="0"/>
        <w:rPr>
          <w:sz w:val="28"/>
          <w:szCs w:val="28"/>
        </w:rPr>
      </w:pPr>
      <w:r>
        <w:rPr>
          <w:sz w:val="28"/>
          <w:szCs w:val="28"/>
        </w:rPr>
        <w:lastRenderedPageBreak/>
        <w:t>12) «сельсовет «</w:t>
      </w:r>
      <w:proofErr w:type="spellStart"/>
      <w:r>
        <w:rPr>
          <w:sz w:val="28"/>
          <w:szCs w:val="28"/>
        </w:rPr>
        <w:t>Мюхрекский</w:t>
      </w:r>
      <w:proofErr w:type="spellEnd"/>
      <w:r>
        <w:rPr>
          <w:sz w:val="28"/>
          <w:szCs w:val="28"/>
        </w:rPr>
        <w:t xml:space="preserve">» </w:t>
      </w:r>
      <w:proofErr w:type="spellStart"/>
      <w:r>
        <w:rPr>
          <w:sz w:val="28"/>
          <w:szCs w:val="28"/>
        </w:rPr>
        <w:t>Рутульского</w:t>
      </w:r>
      <w:proofErr w:type="spellEnd"/>
      <w:r>
        <w:rPr>
          <w:sz w:val="28"/>
          <w:szCs w:val="28"/>
        </w:rPr>
        <w:t xml:space="preserve"> района в составе сел </w:t>
      </w:r>
      <w:proofErr w:type="spellStart"/>
      <w:r>
        <w:rPr>
          <w:sz w:val="28"/>
          <w:szCs w:val="28"/>
        </w:rPr>
        <w:t>Джилихур</w:t>
      </w:r>
      <w:proofErr w:type="spellEnd"/>
      <w:r>
        <w:rPr>
          <w:sz w:val="28"/>
          <w:szCs w:val="28"/>
        </w:rPr>
        <w:t xml:space="preserve">, </w:t>
      </w:r>
      <w:proofErr w:type="spellStart"/>
      <w:r>
        <w:rPr>
          <w:sz w:val="28"/>
          <w:szCs w:val="28"/>
        </w:rPr>
        <w:t>Цудик</w:t>
      </w:r>
      <w:proofErr w:type="spellEnd"/>
      <w:r>
        <w:rPr>
          <w:sz w:val="28"/>
          <w:szCs w:val="28"/>
        </w:rPr>
        <w:t xml:space="preserve"> и </w:t>
      </w:r>
      <w:proofErr w:type="spellStart"/>
      <w:r>
        <w:rPr>
          <w:sz w:val="28"/>
          <w:szCs w:val="28"/>
        </w:rPr>
        <w:t>Мюхрек</w:t>
      </w:r>
      <w:proofErr w:type="spellEnd"/>
      <w:r>
        <w:rPr>
          <w:sz w:val="28"/>
          <w:szCs w:val="28"/>
        </w:rPr>
        <w:t xml:space="preserve">, с административным центром в селе </w:t>
      </w:r>
      <w:proofErr w:type="spellStart"/>
      <w:r>
        <w:rPr>
          <w:sz w:val="28"/>
          <w:szCs w:val="28"/>
        </w:rPr>
        <w:t>Джилихур</w:t>
      </w:r>
      <w:proofErr w:type="spellEnd"/>
      <w:r>
        <w:rPr>
          <w:sz w:val="28"/>
          <w:szCs w:val="28"/>
        </w:rPr>
        <w:t>;</w:t>
      </w:r>
    </w:p>
    <w:p w:rsidR="00B54D3A" w:rsidRDefault="00B54D3A" w:rsidP="00B54D3A">
      <w:pPr>
        <w:autoSpaceDE w:val="0"/>
        <w:autoSpaceDN w:val="0"/>
        <w:adjustRightInd w:val="0"/>
        <w:ind w:firstLine="540"/>
        <w:jc w:val="both"/>
        <w:outlineLvl w:val="0"/>
        <w:rPr>
          <w:sz w:val="28"/>
          <w:szCs w:val="28"/>
        </w:rPr>
      </w:pPr>
      <w:r>
        <w:rPr>
          <w:sz w:val="28"/>
          <w:szCs w:val="28"/>
        </w:rPr>
        <w:t xml:space="preserve">13) «село </w:t>
      </w:r>
      <w:proofErr w:type="gramStart"/>
      <w:r>
        <w:rPr>
          <w:sz w:val="28"/>
          <w:szCs w:val="28"/>
        </w:rPr>
        <w:t>Нижний</w:t>
      </w:r>
      <w:proofErr w:type="gramEnd"/>
      <w:r>
        <w:rPr>
          <w:sz w:val="28"/>
          <w:szCs w:val="28"/>
        </w:rPr>
        <w:t xml:space="preserve"> </w:t>
      </w:r>
      <w:proofErr w:type="spellStart"/>
      <w:r>
        <w:rPr>
          <w:sz w:val="28"/>
          <w:szCs w:val="28"/>
        </w:rPr>
        <w:t>Катрух</w:t>
      </w:r>
      <w:proofErr w:type="spellEnd"/>
      <w:r>
        <w:rPr>
          <w:sz w:val="28"/>
          <w:szCs w:val="28"/>
        </w:rPr>
        <w:t xml:space="preserve">» </w:t>
      </w:r>
      <w:proofErr w:type="spellStart"/>
      <w:r>
        <w:rPr>
          <w:sz w:val="28"/>
          <w:szCs w:val="28"/>
        </w:rPr>
        <w:t>Рутульского</w:t>
      </w:r>
      <w:proofErr w:type="spellEnd"/>
      <w:r>
        <w:rPr>
          <w:sz w:val="28"/>
          <w:szCs w:val="28"/>
        </w:rPr>
        <w:t xml:space="preserve"> района;</w:t>
      </w:r>
    </w:p>
    <w:p w:rsidR="00B54D3A" w:rsidRDefault="00B54D3A" w:rsidP="00B54D3A">
      <w:pPr>
        <w:autoSpaceDE w:val="0"/>
        <w:autoSpaceDN w:val="0"/>
        <w:adjustRightInd w:val="0"/>
        <w:ind w:firstLine="540"/>
        <w:jc w:val="both"/>
        <w:outlineLvl w:val="0"/>
        <w:rPr>
          <w:sz w:val="28"/>
          <w:szCs w:val="28"/>
        </w:rPr>
      </w:pPr>
      <w:r>
        <w:rPr>
          <w:sz w:val="28"/>
          <w:szCs w:val="28"/>
        </w:rPr>
        <w:t xml:space="preserve">14) «сельсовет «Рутульский» Рутульского района в составе сел Рутул, </w:t>
      </w:r>
      <w:proofErr w:type="gramStart"/>
      <w:r>
        <w:rPr>
          <w:sz w:val="28"/>
          <w:szCs w:val="28"/>
        </w:rPr>
        <w:t>Киче</w:t>
      </w:r>
      <w:proofErr w:type="gramEnd"/>
      <w:r>
        <w:rPr>
          <w:sz w:val="28"/>
          <w:szCs w:val="28"/>
        </w:rPr>
        <w:t xml:space="preserve">, </w:t>
      </w:r>
      <w:proofErr w:type="spellStart"/>
      <w:r>
        <w:rPr>
          <w:sz w:val="28"/>
          <w:szCs w:val="28"/>
        </w:rPr>
        <w:t>Куфа</w:t>
      </w:r>
      <w:proofErr w:type="spellEnd"/>
      <w:r>
        <w:rPr>
          <w:sz w:val="28"/>
          <w:szCs w:val="28"/>
        </w:rPr>
        <w:t xml:space="preserve">, </w:t>
      </w:r>
      <w:proofErr w:type="spellStart"/>
      <w:r>
        <w:rPr>
          <w:sz w:val="28"/>
          <w:szCs w:val="28"/>
        </w:rPr>
        <w:t>Хнюх</w:t>
      </w:r>
      <w:proofErr w:type="spellEnd"/>
      <w:r>
        <w:rPr>
          <w:sz w:val="28"/>
          <w:szCs w:val="28"/>
        </w:rPr>
        <w:t xml:space="preserve"> и </w:t>
      </w:r>
      <w:proofErr w:type="spellStart"/>
      <w:r>
        <w:rPr>
          <w:sz w:val="28"/>
          <w:szCs w:val="28"/>
        </w:rPr>
        <w:t>Фучух</w:t>
      </w:r>
      <w:proofErr w:type="spellEnd"/>
      <w:r>
        <w:rPr>
          <w:sz w:val="28"/>
          <w:szCs w:val="28"/>
        </w:rPr>
        <w:t>, с административным центром в селе Рутул;</w:t>
      </w:r>
    </w:p>
    <w:p w:rsidR="00B54D3A" w:rsidRDefault="00B54D3A" w:rsidP="00B54D3A">
      <w:pPr>
        <w:autoSpaceDE w:val="0"/>
        <w:autoSpaceDN w:val="0"/>
        <w:adjustRightInd w:val="0"/>
        <w:ind w:firstLine="540"/>
        <w:jc w:val="both"/>
        <w:outlineLvl w:val="0"/>
        <w:rPr>
          <w:sz w:val="28"/>
          <w:szCs w:val="28"/>
        </w:rPr>
      </w:pPr>
      <w:r>
        <w:rPr>
          <w:sz w:val="28"/>
          <w:szCs w:val="28"/>
        </w:rPr>
        <w:t>15) «сельсовет «</w:t>
      </w:r>
      <w:proofErr w:type="spellStart"/>
      <w:r>
        <w:rPr>
          <w:sz w:val="28"/>
          <w:szCs w:val="28"/>
        </w:rPr>
        <w:t>Хлютский</w:t>
      </w:r>
      <w:proofErr w:type="spellEnd"/>
      <w:r>
        <w:rPr>
          <w:sz w:val="28"/>
          <w:szCs w:val="28"/>
        </w:rPr>
        <w:t xml:space="preserve">» </w:t>
      </w:r>
      <w:proofErr w:type="spellStart"/>
      <w:r>
        <w:rPr>
          <w:sz w:val="28"/>
          <w:szCs w:val="28"/>
        </w:rPr>
        <w:t>Рутульского</w:t>
      </w:r>
      <w:proofErr w:type="spellEnd"/>
      <w:r>
        <w:rPr>
          <w:sz w:val="28"/>
          <w:szCs w:val="28"/>
        </w:rPr>
        <w:t xml:space="preserve"> района в составе сел </w:t>
      </w:r>
      <w:proofErr w:type="spellStart"/>
      <w:r>
        <w:rPr>
          <w:sz w:val="28"/>
          <w:szCs w:val="28"/>
        </w:rPr>
        <w:t>Хлют</w:t>
      </w:r>
      <w:proofErr w:type="spellEnd"/>
      <w:r>
        <w:rPr>
          <w:sz w:val="28"/>
          <w:szCs w:val="28"/>
        </w:rPr>
        <w:t xml:space="preserve">, Лакун, </w:t>
      </w:r>
      <w:proofErr w:type="spellStart"/>
      <w:r>
        <w:rPr>
          <w:sz w:val="28"/>
          <w:szCs w:val="28"/>
        </w:rPr>
        <w:t>Иче</w:t>
      </w:r>
      <w:proofErr w:type="spellEnd"/>
      <w:r>
        <w:rPr>
          <w:sz w:val="28"/>
          <w:szCs w:val="28"/>
        </w:rPr>
        <w:t xml:space="preserve"> и Играх, с административным центром в селе </w:t>
      </w:r>
      <w:proofErr w:type="spellStart"/>
      <w:r>
        <w:rPr>
          <w:sz w:val="28"/>
          <w:szCs w:val="28"/>
        </w:rPr>
        <w:t>Хлют</w:t>
      </w:r>
      <w:proofErr w:type="spellEnd"/>
      <w:r>
        <w:rPr>
          <w:sz w:val="28"/>
          <w:szCs w:val="28"/>
        </w:rPr>
        <w:t>;</w:t>
      </w:r>
    </w:p>
    <w:p w:rsidR="00B54D3A" w:rsidRDefault="00B54D3A" w:rsidP="00B54D3A">
      <w:pPr>
        <w:autoSpaceDE w:val="0"/>
        <w:autoSpaceDN w:val="0"/>
        <w:adjustRightInd w:val="0"/>
        <w:ind w:firstLine="540"/>
        <w:jc w:val="both"/>
        <w:outlineLvl w:val="0"/>
        <w:rPr>
          <w:sz w:val="28"/>
          <w:szCs w:val="28"/>
        </w:rPr>
      </w:pPr>
      <w:r>
        <w:rPr>
          <w:sz w:val="28"/>
          <w:szCs w:val="28"/>
        </w:rPr>
        <w:t>16) «сельсовет «</w:t>
      </w:r>
      <w:proofErr w:type="spellStart"/>
      <w:r>
        <w:rPr>
          <w:sz w:val="28"/>
          <w:szCs w:val="28"/>
        </w:rPr>
        <w:t>Цахурский</w:t>
      </w:r>
      <w:proofErr w:type="spellEnd"/>
      <w:r>
        <w:rPr>
          <w:sz w:val="28"/>
          <w:szCs w:val="28"/>
        </w:rPr>
        <w:t xml:space="preserve">» </w:t>
      </w:r>
      <w:proofErr w:type="spellStart"/>
      <w:r>
        <w:rPr>
          <w:sz w:val="28"/>
          <w:szCs w:val="28"/>
        </w:rPr>
        <w:t>Рутульского</w:t>
      </w:r>
      <w:proofErr w:type="spellEnd"/>
      <w:r>
        <w:rPr>
          <w:sz w:val="28"/>
          <w:szCs w:val="28"/>
        </w:rPr>
        <w:t xml:space="preserve"> района в составе сел Цахур, </w:t>
      </w:r>
      <w:proofErr w:type="spellStart"/>
      <w:r>
        <w:rPr>
          <w:sz w:val="28"/>
          <w:szCs w:val="28"/>
        </w:rPr>
        <w:t>Микик</w:t>
      </w:r>
      <w:proofErr w:type="spellEnd"/>
      <w:r>
        <w:rPr>
          <w:sz w:val="28"/>
          <w:szCs w:val="28"/>
        </w:rPr>
        <w:t xml:space="preserve">, </w:t>
      </w:r>
      <w:proofErr w:type="spellStart"/>
      <w:r>
        <w:rPr>
          <w:sz w:val="28"/>
          <w:szCs w:val="28"/>
        </w:rPr>
        <w:t>Хиях</w:t>
      </w:r>
      <w:proofErr w:type="spellEnd"/>
      <w:r>
        <w:rPr>
          <w:sz w:val="28"/>
          <w:szCs w:val="28"/>
        </w:rPr>
        <w:t xml:space="preserve">, </w:t>
      </w:r>
      <w:proofErr w:type="spellStart"/>
      <w:r>
        <w:rPr>
          <w:sz w:val="28"/>
          <w:szCs w:val="28"/>
        </w:rPr>
        <w:t>Сюгут</w:t>
      </w:r>
      <w:proofErr w:type="spellEnd"/>
      <w:r>
        <w:rPr>
          <w:sz w:val="28"/>
          <w:szCs w:val="28"/>
        </w:rPr>
        <w:t>, с административным центром в селе Цахур;</w:t>
      </w:r>
    </w:p>
    <w:p w:rsidR="00B54D3A" w:rsidRDefault="00B54D3A" w:rsidP="00B54D3A">
      <w:pPr>
        <w:autoSpaceDE w:val="0"/>
        <w:autoSpaceDN w:val="0"/>
        <w:adjustRightInd w:val="0"/>
        <w:ind w:firstLine="540"/>
        <w:jc w:val="both"/>
        <w:outlineLvl w:val="0"/>
        <w:rPr>
          <w:sz w:val="28"/>
          <w:szCs w:val="28"/>
        </w:rPr>
      </w:pPr>
      <w:r>
        <w:rPr>
          <w:sz w:val="28"/>
          <w:szCs w:val="28"/>
        </w:rPr>
        <w:t>17) «сельсовет «</w:t>
      </w:r>
      <w:proofErr w:type="spellStart"/>
      <w:r>
        <w:rPr>
          <w:sz w:val="28"/>
          <w:szCs w:val="28"/>
        </w:rPr>
        <w:t>Шиназский</w:t>
      </w:r>
      <w:proofErr w:type="spellEnd"/>
      <w:r>
        <w:rPr>
          <w:sz w:val="28"/>
          <w:szCs w:val="28"/>
        </w:rPr>
        <w:t xml:space="preserve">» </w:t>
      </w:r>
      <w:proofErr w:type="spellStart"/>
      <w:r>
        <w:rPr>
          <w:sz w:val="28"/>
          <w:szCs w:val="28"/>
        </w:rPr>
        <w:t>Рутульского</w:t>
      </w:r>
      <w:proofErr w:type="spellEnd"/>
      <w:r>
        <w:rPr>
          <w:sz w:val="28"/>
          <w:szCs w:val="28"/>
        </w:rPr>
        <w:t xml:space="preserve"> района в составе сел </w:t>
      </w:r>
      <w:proofErr w:type="spellStart"/>
      <w:r>
        <w:rPr>
          <w:sz w:val="28"/>
          <w:szCs w:val="28"/>
        </w:rPr>
        <w:t>Шиназ</w:t>
      </w:r>
      <w:proofErr w:type="spellEnd"/>
      <w:r>
        <w:rPr>
          <w:sz w:val="28"/>
          <w:szCs w:val="28"/>
        </w:rPr>
        <w:t xml:space="preserve"> и </w:t>
      </w:r>
      <w:proofErr w:type="spellStart"/>
      <w:r>
        <w:rPr>
          <w:sz w:val="28"/>
          <w:szCs w:val="28"/>
        </w:rPr>
        <w:t>Уна</w:t>
      </w:r>
      <w:proofErr w:type="spellEnd"/>
      <w:r>
        <w:rPr>
          <w:sz w:val="28"/>
          <w:szCs w:val="28"/>
        </w:rPr>
        <w:t xml:space="preserve">, с административным центром в селе </w:t>
      </w:r>
      <w:proofErr w:type="spellStart"/>
      <w:r>
        <w:rPr>
          <w:sz w:val="28"/>
          <w:szCs w:val="28"/>
        </w:rPr>
        <w:t>Шиназ</w:t>
      </w:r>
      <w:proofErr w:type="spellEnd"/>
      <w:r>
        <w:rPr>
          <w:sz w:val="28"/>
          <w:szCs w:val="28"/>
        </w:rPr>
        <w:t>.</w:t>
      </w:r>
    </w:p>
    <w:p w:rsidR="00B54D3A" w:rsidRDefault="00B54D3A" w:rsidP="00B54D3A">
      <w:pPr>
        <w:pStyle w:val="22"/>
        <w:spacing w:line="240" w:lineRule="auto"/>
        <w:ind w:firstLine="709"/>
        <w:rPr>
          <w:szCs w:val="28"/>
        </w:rPr>
      </w:pPr>
      <w:r>
        <w:rPr>
          <w:szCs w:val="28"/>
        </w:rPr>
        <w:t>3. Территории указанных сельских поселений входят в состав территории муниципального образования «Рутульский район».</w:t>
      </w:r>
    </w:p>
    <w:p w:rsidR="00B54D3A" w:rsidRDefault="00B54D3A" w:rsidP="00B54D3A">
      <w:pPr>
        <w:ind w:firstLine="709"/>
        <w:jc w:val="both"/>
        <w:rPr>
          <w:sz w:val="28"/>
          <w:szCs w:val="28"/>
        </w:rPr>
      </w:pPr>
    </w:p>
    <w:p w:rsidR="00B54D3A" w:rsidRDefault="00B54D3A" w:rsidP="00B54D3A">
      <w:pPr>
        <w:pStyle w:val="Con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4. Официальные символы </w:t>
      </w:r>
      <w:r>
        <w:rPr>
          <w:rFonts w:ascii="Times New Roman" w:hAnsi="Times New Roman" w:cs="Times New Roman"/>
          <w:b/>
          <w:kern w:val="16"/>
          <w:sz w:val="28"/>
          <w:szCs w:val="28"/>
        </w:rPr>
        <w:t>муниципального района и порядок их использования</w:t>
      </w:r>
    </w:p>
    <w:p w:rsidR="00B54D3A" w:rsidRDefault="00B54D3A" w:rsidP="00B54D3A">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Муниципальный район </w:t>
      </w:r>
      <w:r>
        <w:rPr>
          <w:rFonts w:ascii="Times New Roman" w:hAnsi="Times New Roman" w:cs="Times New Roman"/>
          <w:kern w:val="16"/>
          <w:sz w:val="28"/>
          <w:szCs w:val="28"/>
        </w:rPr>
        <w:t>в соответствии с федеральным законодательством и геральдическими правилами</w:t>
      </w:r>
      <w:r>
        <w:rPr>
          <w:rFonts w:ascii="Times New Roman" w:hAnsi="Times New Roman" w:cs="Times New Roman"/>
          <w:sz w:val="28"/>
          <w:szCs w:val="28"/>
        </w:rPr>
        <w:t xml:space="preserve"> вправе устанавливать официальные символы, отражающие исторические, культурные, национальные и иные местные традиции, утверждаемые представительным органом муниципального района - Собранием депутатов </w:t>
      </w:r>
      <w:r>
        <w:rPr>
          <w:rFonts w:ascii="Times New Roman" w:hAnsi="Times New Roman" w:cs="Times New Roman"/>
          <w:kern w:val="16"/>
          <w:sz w:val="28"/>
          <w:szCs w:val="28"/>
        </w:rPr>
        <w:t>муниципального района</w:t>
      </w:r>
      <w:r>
        <w:rPr>
          <w:rFonts w:ascii="Times New Roman" w:hAnsi="Times New Roman" w:cs="Times New Roman"/>
          <w:sz w:val="28"/>
          <w:szCs w:val="28"/>
        </w:rPr>
        <w:t xml:space="preserve"> (далее – Собрание депутатов).</w:t>
      </w:r>
    </w:p>
    <w:p w:rsidR="00B54D3A" w:rsidRDefault="00B54D3A" w:rsidP="00B54D3A">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B54D3A" w:rsidRDefault="00B54D3A" w:rsidP="00B54D3A">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 Описание и порядок использования официальных символов устанавливается нормативным правовым актом Собрания депутатов.</w:t>
      </w:r>
    </w:p>
    <w:p w:rsidR="00B54D3A" w:rsidRDefault="00B54D3A" w:rsidP="00B54D3A">
      <w:pPr>
        <w:rPr>
          <w:b/>
          <w:sz w:val="28"/>
          <w:szCs w:val="28"/>
        </w:rPr>
      </w:pPr>
    </w:p>
    <w:p w:rsidR="00B54D3A" w:rsidRDefault="00B54D3A" w:rsidP="00B54D3A">
      <w:pPr>
        <w:ind w:firstLine="709"/>
        <w:jc w:val="both"/>
        <w:rPr>
          <w:b/>
          <w:sz w:val="28"/>
          <w:szCs w:val="28"/>
        </w:rPr>
      </w:pPr>
      <w:r>
        <w:rPr>
          <w:b/>
          <w:sz w:val="28"/>
          <w:szCs w:val="28"/>
        </w:rPr>
        <w:t>Статья 5. Правовая основа местного самоуправления</w:t>
      </w:r>
    </w:p>
    <w:p w:rsidR="00B54D3A" w:rsidRDefault="00B54D3A" w:rsidP="00B54D3A">
      <w:pPr>
        <w:ind w:firstLine="708"/>
        <w:jc w:val="both"/>
        <w:rPr>
          <w:sz w:val="28"/>
          <w:szCs w:val="28"/>
        </w:rPr>
      </w:pPr>
      <w:proofErr w:type="gramStart"/>
      <w:r>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(далее - Федеральный закон от 06.10.2003 года № 131-ФЗ), другие федеральные законы, издаваемые в соответствии с ними иные нормативные правовые акты Российской Федерации (указы и распоряжения</w:t>
      </w:r>
      <w:proofErr w:type="gramEnd"/>
      <w:r>
        <w:rPr>
          <w:sz w:val="28"/>
          <w:szCs w:val="28"/>
        </w:rPr>
        <w:t xml:space="preserve"> </w:t>
      </w:r>
      <w:proofErr w:type="gramStart"/>
      <w:r>
        <w:rPr>
          <w:sz w:val="28"/>
          <w:szCs w:val="28"/>
        </w:rPr>
        <w:t>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roofErr w:type="gramEnd"/>
    </w:p>
    <w:p w:rsidR="00B54D3A" w:rsidRDefault="00B54D3A" w:rsidP="00B54D3A">
      <w:pPr>
        <w:jc w:val="both"/>
        <w:rPr>
          <w:sz w:val="28"/>
          <w:szCs w:val="28"/>
        </w:rPr>
      </w:pPr>
    </w:p>
    <w:p w:rsidR="00B54D3A" w:rsidRDefault="00B54D3A" w:rsidP="00B54D3A">
      <w:pPr>
        <w:jc w:val="center"/>
        <w:rPr>
          <w:b/>
          <w:sz w:val="28"/>
          <w:szCs w:val="28"/>
        </w:rPr>
      </w:pPr>
      <w:r>
        <w:rPr>
          <w:b/>
          <w:sz w:val="28"/>
          <w:szCs w:val="28"/>
        </w:rPr>
        <w:t>ГЛАВА 2. ВОПРОСЫ МЕСТНОГО ЗНАЧЕНИЯ</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6. Вопросы местного значения муниципального района</w:t>
      </w:r>
    </w:p>
    <w:p w:rsidR="00B54D3A" w:rsidRDefault="00B54D3A" w:rsidP="00B54D3A">
      <w:pPr>
        <w:ind w:firstLine="708"/>
        <w:jc w:val="both"/>
        <w:rPr>
          <w:sz w:val="28"/>
          <w:szCs w:val="28"/>
        </w:rPr>
      </w:pPr>
      <w:r>
        <w:rPr>
          <w:sz w:val="28"/>
          <w:szCs w:val="28"/>
        </w:rPr>
        <w:lastRenderedPageBreak/>
        <w:t>1. К вопросам местного значения муниципального района относятся:</w:t>
      </w:r>
    </w:p>
    <w:p w:rsidR="00B54D3A" w:rsidRDefault="00B54D3A" w:rsidP="00B54D3A">
      <w:pPr>
        <w:ind w:firstLine="708"/>
        <w:jc w:val="both"/>
        <w:rPr>
          <w:sz w:val="28"/>
          <w:szCs w:val="28"/>
        </w:rPr>
      </w:pPr>
      <w:r>
        <w:rPr>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муниципального района;</w:t>
      </w:r>
    </w:p>
    <w:p w:rsidR="00B54D3A" w:rsidRDefault="00B54D3A" w:rsidP="00B54D3A">
      <w:pPr>
        <w:ind w:firstLine="708"/>
        <w:jc w:val="both"/>
        <w:rPr>
          <w:sz w:val="28"/>
          <w:szCs w:val="28"/>
        </w:rPr>
      </w:pPr>
      <w:r>
        <w:rPr>
          <w:sz w:val="28"/>
          <w:szCs w:val="28"/>
        </w:rPr>
        <w:t>2) установление, изменение и отмена местных налогов и сборов муниципального района;</w:t>
      </w:r>
    </w:p>
    <w:p w:rsidR="00B54D3A" w:rsidRDefault="00B54D3A" w:rsidP="00B54D3A">
      <w:pPr>
        <w:ind w:firstLine="708"/>
        <w:jc w:val="both"/>
        <w:rPr>
          <w:sz w:val="28"/>
          <w:szCs w:val="28"/>
        </w:rPr>
      </w:pPr>
      <w:r>
        <w:rPr>
          <w:sz w:val="28"/>
          <w:szCs w:val="28"/>
        </w:rPr>
        <w:t>3) владение, пользование и распоряжение имуществом, находящимся в муниципальной собственности муниципального района;</w:t>
      </w:r>
    </w:p>
    <w:p w:rsidR="00B54D3A" w:rsidRDefault="00B54D3A" w:rsidP="00B54D3A">
      <w:pPr>
        <w:ind w:firstLine="708"/>
        <w:jc w:val="both"/>
        <w:rPr>
          <w:sz w:val="28"/>
          <w:szCs w:val="28"/>
        </w:rPr>
      </w:pPr>
      <w:r>
        <w:rPr>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54D3A" w:rsidRDefault="00B54D3A" w:rsidP="00B54D3A">
      <w:pPr>
        <w:ind w:firstLine="708"/>
        <w:jc w:val="both"/>
        <w:rPr>
          <w:sz w:val="28"/>
          <w:szCs w:val="28"/>
        </w:rPr>
      </w:pPr>
      <w:proofErr w:type="gramStart"/>
      <w:r>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B54D3A" w:rsidRDefault="00B54D3A" w:rsidP="00B54D3A">
      <w:pPr>
        <w:ind w:firstLine="708"/>
        <w:jc w:val="both"/>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54D3A" w:rsidRDefault="00B54D3A" w:rsidP="00B54D3A">
      <w:pPr>
        <w:ind w:firstLine="708"/>
        <w:jc w:val="both"/>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54D3A" w:rsidRDefault="00B54D3A" w:rsidP="00B54D3A">
      <w:pPr>
        <w:ind w:firstLine="708"/>
        <w:jc w:val="both"/>
        <w:rPr>
          <w:sz w:val="28"/>
          <w:szCs w:val="28"/>
        </w:rPr>
      </w:pPr>
      <w:r>
        <w:rPr>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54D3A" w:rsidRDefault="00B54D3A" w:rsidP="00B54D3A">
      <w:pPr>
        <w:ind w:firstLine="708"/>
        <w:jc w:val="both"/>
        <w:rPr>
          <w:sz w:val="28"/>
          <w:szCs w:val="28"/>
        </w:rPr>
      </w:pPr>
      <w:r>
        <w:rPr>
          <w:sz w:val="28"/>
          <w:szCs w:val="28"/>
        </w:rPr>
        <w:t>9) участие в предупреждении и ликвидации последствий чрезвычайных ситуаций на территории муниципального района;</w:t>
      </w:r>
    </w:p>
    <w:p w:rsidR="00B54D3A" w:rsidRDefault="00B54D3A" w:rsidP="00B54D3A">
      <w:pPr>
        <w:ind w:firstLine="708"/>
        <w:jc w:val="both"/>
        <w:rPr>
          <w:sz w:val="28"/>
          <w:szCs w:val="28"/>
        </w:rPr>
      </w:pPr>
      <w:r>
        <w:rPr>
          <w:sz w:val="28"/>
          <w:szCs w:val="28"/>
        </w:rPr>
        <w:t xml:space="preserve">10) организация охраны общественного порядка на территории муниципального района </w:t>
      </w:r>
      <w:r w:rsidRPr="00D750CA">
        <w:rPr>
          <w:color w:val="FF0000"/>
          <w:sz w:val="28"/>
          <w:szCs w:val="28"/>
        </w:rPr>
        <w:t xml:space="preserve">муниципальной </w:t>
      </w:r>
      <w:r w:rsidR="00D750CA" w:rsidRPr="00D750CA">
        <w:rPr>
          <w:color w:val="FF0000"/>
          <w:sz w:val="28"/>
          <w:szCs w:val="28"/>
        </w:rPr>
        <w:t>милиции</w:t>
      </w:r>
      <w:r>
        <w:rPr>
          <w:sz w:val="28"/>
          <w:szCs w:val="28"/>
        </w:rPr>
        <w:t>;</w:t>
      </w:r>
    </w:p>
    <w:p w:rsidR="00B54D3A" w:rsidRDefault="00B54D3A" w:rsidP="00B54D3A">
      <w:pPr>
        <w:ind w:firstLine="708"/>
        <w:jc w:val="both"/>
        <w:rPr>
          <w:sz w:val="28"/>
          <w:szCs w:val="28"/>
        </w:rPr>
      </w:pPr>
      <w:r>
        <w:rPr>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54D3A" w:rsidRDefault="00B54D3A" w:rsidP="00B54D3A">
      <w:pPr>
        <w:ind w:firstLine="708"/>
        <w:jc w:val="both"/>
        <w:rPr>
          <w:sz w:val="28"/>
          <w:szCs w:val="28"/>
        </w:rPr>
      </w:pPr>
      <w:r>
        <w:rPr>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4D3A" w:rsidRDefault="00B54D3A" w:rsidP="00B54D3A">
      <w:pPr>
        <w:ind w:firstLine="708"/>
        <w:jc w:val="both"/>
        <w:rPr>
          <w:sz w:val="28"/>
          <w:szCs w:val="28"/>
        </w:rPr>
      </w:pPr>
      <w:r>
        <w:rPr>
          <w:sz w:val="28"/>
          <w:szCs w:val="28"/>
        </w:rPr>
        <w:t xml:space="preserve">13) организация мероприятий </w:t>
      </w:r>
      <w:proofErr w:type="spellStart"/>
      <w:r>
        <w:rPr>
          <w:sz w:val="28"/>
          <w:szCs w:val="28"/>
        </w:rPr>
        <w:t>межпоселенческого</w:t>
      </w:r>
      <w:proofErr w:type="spellEnd"/>
      <w:r>
        <w:rPr>
          <w:sz w:val="28"/>
          <w:szCs w:val="28"/>
        </w:rPr>
        <w:t xml:space="preserve"> характера по охране окружающей среды;</w:t>
      </w:r>
    </w:p>
    <w:p w:rsidR="00B54D3A" w:rsidRPr="00E349B5" w:rsidRDefault="00B54D3A" w:rsidP="00B54D3A">
      <w:pPr>
        <w:autoSpaceDE w:val="0"/>
        <w:autoSpaceDN w:val="0"/>
        <w:adjustRightInd w:val="0"/>
        <w:ind w:firstLine="709"/>
        <w:jc w:val="both"/>
        <w:rPr>
          <w:bCs/>
          <w:sz w:val="28"/>
          <w:szCs w:val="28"/>
        </w:rPr>
      </w:pPr>
      <w:proofErr w:type="gramStart"/>
      <w:r>
        <w:rPr>
          <w:bCs/>
          <w:sz w:val="28"/>
          <w:szCs w:val="28"/>
        </w:rPr>
        <w:lastRenderedPageBreak/>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bCs/>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w:t>
      </w:r>
      <w:r>
        <w:rPr>
          <w:b/>
          <w:bCs/>
          <w:sz w:val="28"/>
          <w:szCs w:val="28"/>
        </w:rPr>
        <w:t xml:space="preserve"> </w:t>
      </w:r>
      <w:r w:rsidRPr="00E349B5">
        <w:rPr>
          <w:bCs/>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54D3A" w:rsidRPr="0066418A" w:rsidRDefault="00B54D3A" w:rsidP="00B54D3A">
      <w:pPr>
        <w:ind w:firstLine="708"/>
        <w:jc w:val="both"/>
        <w:rPr>
          <w:sz w:val="28"/>
          <w:szCs w:val="28"/>
        </w:rPr>
      </w:pPr>
      <w:proofErr w:type="gramStart"/>
      <w:r w:rsidRPr="0066418A">
        <w:rPr>
          <w:sz w:val="28"/>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r w:rsidRPr="0066418A">
        <w:rPr>
          <w:rFonts w:eastAsia="Calibri"/>
          <w:sz w:val="28"/>
          <w:szCs w:val="28"/>
        </w:rPr>
        <w:t>перечень</w:t>
      </w:r>
      <w:r w:rsidRPr="0066418A">
        <w:rPr>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r w:rsidRPr="0066418A">
        <w:rPr>
          <w:rFonts w:eastAsia="Calibri"/>
          <w:sz w:val="28"/>
          <w:szCs w:val="28"/>
        </w:rPr>
        <w:t>органу</w:t>
      </w:r>
      <w:r w:rsidRPr="0066418A">
        <w:rPr>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54D3A" w:rsidRDefault="00B54D3A" w:rsidP="00B54D3A">
      <w:pPr>
        <w:autoSpaceDE w:val="0"/>
        <w:autoSpaceDN w:val="0"/>
        <w:adjustRightInd w:val="0"/>
        <w:ind w:firstLine="540"/>
        <w:jc w:val="both"/>
        <w:rPr>
          <w:sz w:val="28"/>
          <w:szCs w:val="28"/>
        </w:rPr>
      </w:pPr>
      <w:r>
        <w:rPr>
          <w:sz w:val="28"/>
          <w:szCs w:val="28"/>
        </w:rPr>
        <w:t xml:space="preserve">16) </w:t>
      </w:r>
      <w:r>
        <w:rPr>
          <w:rFonts w:eastAsia="Calibri"/>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Pr>
          <w:sz w:val="28"/>
          <w:szCs w:val="28"/>
        </w:rPr>
        <w:t>;</w:t>
      </w:r>
    </w:p>
    <w:p w:rsidR="00B54D3A" w:rsidRDefault="00B54D3A" w:rsidP="00B54D3A">
      <w:pPr>
        <w:ind w:firstLine="708"/>
        <w:jc w:val="both"/>
        <w:rPr>
          <w:sz w:val="28"/>
          <w:szCs w:val="28"/>
        </w:rPr>
      </w:pPr>
      <w:r>
        <w:rPr>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B54D3A" w:rsidRDefault="00B54D3A" w:rsidP="00B54D3A">
      <w:pPr>
        <w:ind w:firstLine="708"/>
        <w:jc w:val="both"/>
        <w:rPr>
          <w:sz w:val="28"/>
          <w:szCs w:val="28"/>
        </w:rPr>
      </w:pPr>
      <w:r>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B54D3A" w:rsidRDefault="00B54D3A" w:rsidP="00B54D3A">
      <w:pPr>
        <w:ind w:firstLine="708"/>
        <w:jc w:val="both"/>
        <w:rPr>
          <w:sz w:val="28"/>
          <w:szCs w:val="28"/>
        </w:rPr>
      </w:pPr>
      <w:r>
        <w:rPr>
          <w:sz w:val="28"/>
          <w:szCs w:val="28"/>
        </w:rPr>
        <w:t>19) формирование и содержание муниципального архива, включая хранение архивных фондов поселений;</w:t>
      </w:r>
    </w:p>
    <w:p w:rsidR="00B54D3A" w:rsidRDefault="00B54D3A" w:rsidP="00B54D3A">
      <w:pPr>
        <w:ind w:firstLine="708"/>
        <w:jc w:val="both"/>
        <w:rPr>
          <w:sz w:val="28"/>
          <w:szCs w:val="28"/>
        </w:rPr>
      </w:pPr>
      <w:r>
        <w:rPr>
          <w:sz w:val="28"/>
          <w:szCs w:val="28"/>
        </w:rPr>
        <w:t xml:space="preserve">20) содержание на территории муниципального района </w:t>
      </w:r>
      <w:proofErr w:type="spellStart"/>
      <w:r>
        <w:rPr>
          <w:sz w:val="28"/>
          <w:szCs w:val="28"/>
        </w:rPr>
        <w:t>межпоселенческих</w:t>
      </w:r>
      <w:proofErr w:type="spellEnd"/>
      <w:r>
        <w:rPr>
          <w:sz w:val="28"/>
          <w:szCs w:val="28"/>
        </w:rPr>
        <w:t xml:space="preserve"> мест захоронения, организация ритуальных услуг;</w:t>
      </w:r>
    </w:p>
    <w:p w:rsidR="00B54D3A" w:rsidRDefault="00B54D3A" w:rsidP="00B54D3A">
      <w:pPr>
        <w:ind w:firstLine="708"/>
        <w:jc w:val="both"/>
        <w:rPr>
          <w:sz w:val="28"/>
          <w:szCs w:val="28"/>
        </w:rPr>
      </w:pPr>
      <w:r>
        <w:rPr>
          <w:sz w:val="28"/>
          <w:szCs w:val="28"/>
        </w:rPr>
        <w:lastRenderedPageBreak/>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54D3A" w:rsidRDefault="00B54D3A" w:rsidP="00B54D3A">
      <w:pPr>
        <w:ind w:firstLine="708"/>
        <w:jc w:val="both"/>
        <w:rPr>
          <w:sz w:val="28"/>
          <w:szCs w:val="28"/>
        </w:rPr>
      </w:pPr>
      <w:r>
        <w:rPr>
          <w:sz w:val="28"/>
          <w:szCs w:val="28"/>
        </w:rPr>
        <w:t xml:space="preserve">22) организация библиотечного обслуживания населения </w:t>
      </w:r>
      <w:proofErr w:type="spellStart"/>
      <w:r>
        <w:rPr>
          <w:sz w:val="28"/>
          <w:szCs w:val="28"/>
        </w:rPr>
        <w:t>межпоселенческими</w:t>
      </w:r>
      <w:proofErr w:type="spellEnd"/>
      <w:r>
        <w:rPr>
          <w:sz w:val="28"/>
          <w:szCs w:val="28"/>
        </w:rPr>
        <w:t xml:space="preserve"> библиотеками, комплектование и обеспечение сохранности их библиотечных фондов;</w:t>
      </w:r>
    </w:p>
    <w:p w:rsidR="00B54D3A" w:rsidRDefault="00B54D3A" w:rsidP="00B54D3A">
      <w:pPr>
        <w:ind w:firstLine="708"/>
        <w:jc w:val="both"/>
        <w:rPr>
          <w:sz w:val="28"/>
          <w:szCs w:val="28"/>
        </w:rPr>
      </w:pPr>
      <w:r>
        <w:rPr>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54D3A" w:rsidRDefault="00B54D3A" w:rsidP="00B54D3A">
      <w:pPr>
        <w:ind w:firstLine="708"/>
        <w:jc w:val="both"/>
        <w:rPr>
          <w:sz w:val="28"/>
          <w:szCs w:val="28"/>
        </w:rPr>
      </w:pPr>
      <w:r>
        <w:rPr>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54D3A" w:rsidRDefault="00B54D3A" w:rsidP="00B54D3A">
      <w:pPr>
        <w:autoSpaceDE w:val="0"/>
        <w:autoSpaceDN w:val="0"/>
        <w:adjustRightInd w:val="0"/>
        <w:ind w:firstLine="709"/>
        <w:jc w:val="both"/>
        <w:rPr>
          <w:rFonts w:eastAsia="Calibri"/>
          <w:sz w:val="28"/>
          <w:szCs w:val="28"/>
        </w:rPr>
      </w:pPr>
      <w:r>
        <w:rPr>
          <w:rFonts w:eastAsia="Calibri"/>
          <w:sz w:val="28"/>
          <w:szCs w:val="28"/>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54D3A" w:rsidRDefault="00B54D3A" w:rsidP="00B54D3A">
      <w:pPr>
        <w:ind w:firstLine="708"/>
        <w:jc w:val="both"/>
        <w:rPr>
          <w:sz w:val="28"/>
          <w:szCs w:val="28"/>
        </w:rPr>
      </w:pPr>
      <w:r>
        <w:rPr>
          <w:sz w:val="28"/>
          <w:szCs w:val="28"/>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54D3A" w:rsidRDefault="00B54D3A" w:rsidP="00B54D3A">
      <w:pPr>
        <w:ind w:firstLine="708"/>
        <w:jc w:val="both"/>
        <w:rPr>
          <w:sz w:val="28"/>
          <w:szCs w:val="28"/>
        </w:rPr>
      </w:pPr>
      <w:r>
        <w:rPr>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54D3A" w:rsidRDefault="00B54D3A" w:rsidP="00B54D3A">
      <w:pPr>
        <w:ind w:firstLine="708"/>
        <w:jc w:val="both"/>
        <w:rPr>
          <w:sz w:val="28"/>
          <w:szCs w:val="28"/>
        </w:rPr>
      </w:pPr>
      <w:r>
        <w:rPr>
          <w:sz w:val="28"/>
          <w:szCs w:val="28"/>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54D3A" w:rsidRDefault="00B54D3A" w:rsidP="00B54D3A">
      <w:pPr>
        <w:ind w:firstLine="708"/>
        <w:jc w:val="both"/>
        <w:rPr>
          <w:sz w:val="28"/>
          <w:szCs w:val="28"/>
        </w:rPr>
      </w:pPr>
      <w:r>
        <w:rPr>
          <w:sz w:val="28"/>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54D3A" w:rsidRDefault="00B54D3A" w:rsidP="00B54D3A">
      <w:pPr>
        <w:ind w:firstLine="708"/>
        <w:jc w:val="both"/>
        <w:rPr>
          <w:sz w:val="28"/>
          <w:szCs w:val="28"/>
        </w:rPr>
      </w:pPr>
      <w:r>
        <w:rPr>
          <w:sz w:val="28"/>
          <w:szCs w:val="28"/>
        </w:rPr>
        <w:t>30) осуществление мероприятий по обеспечению безопасности людей на водных объектах, охране их жизни и здоровья;</w:t>
      </w:r>
    </w:p>
    <w:p w:rsidR="00B54D3A" w:rsidRDefault="00B54D3A" w:rsidP="00B54D3A">
      <w:pPr>
        <w:ind w:firstLine="708"/>
        <w:jc w:val="both"/>
        <w:rPr>
          <w:sz w:val="28"/>
          <w:szCs w:val="28"/>
        </w:rPr>
      </w:pPr>
      <w:r>
        <w:rPr>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54D3A" w:rsidRDefault="00B54D3A" w:rsidP="00B54D3A">
      <w:pPr>
        <w:ind w:firstLine="708"/>
        <w:jc w:val="both"/>
        <w:rPr>
          <w:sz w:val="28"/>
          <w:szCs w:val="28"/>
        </w:rPr>
      </w:pPr>
      <w:r>
        <w:rPr>
          <w:sz w:val="28"/>
          <w:szCs w:val="28"/>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54D3A" w:rsidRDefault="00B54D3A" w:rsidP="00B54D3A">
      <w:pPr>
        <w:ind w:firstLine="708"/>
        <w:jc w:val="both"/>
        <w:rPr>
          <w:sz w:val="28"/>
          <w:szCs w:val="28"/>
        </w:rPr>
      </w:pPr>
      <w:r>
        <w:rPr>
          <w:sz w:val="28"/>
          <w:szCs w:val="28"/>
        </w:rPr>
        <w:t xml:space="preserve">33) организация и осуществление мероприятий </w:t>
      </w:r>
      <w:proofErr w:type="spellStart"/>
      <w:r>
        <w:rPr>
          <w:sz w:val="28"/>
          <w:szCs w:val="28"/>
        </w:rPr>
        <w:t>межпоселенческого</w:t>
      </w:r>
      <w:proofErr w:type="spellEnd"/>
      <w:r>
        <w:rPr>
          <w:sz w:val="28"/>
          <w:szCs w:val="28"/>
        </w:rPr>
        <w:t xml:space="preserve"> характера по работе с детьми и молодежью;</w:t>
      </w:r>
    </w:p>
    <w:p w:rsidR="00B54D3A" w:rsidRDefault="00B54D3A" w:rsidP="00B54D3A">
      <w:pPr>
        <w:ind w:firstLine="708"/>
        <w:jc w:val="both"/>
        <w:rPr>
          <w:sz w:val="28"/>
          <w:szCs w:val="28"/>
        </w:rPr>
      </w:pPr>
      <w:r>
        <w:rPr>
          <w:sz w:val="28"/>
          <w:szCs w:val="28"/>
        </w:rPr>
        <w:t xml:space="preserve">34) осуществление в пределах, установленных водным законодательством Российской Федерации, полномочий собственника водных объектов, установление </w:t>
      </w:r>
      <w:r>
        <w:rPr>
          <w:sz w:val="28"/>
          <w:szCs w:val="28"/>
        </w:rPr>
        <w:lastRenderedPageBreak/>
        <w:t>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54D3A" w:rsidRDefault="00B54D3A" w:rsidP="00B54D3A">
      <w:pPr>
        <w:ind w:firstLine="708"/>
        <w:jc w:val="both"/>
        <w:rPr>
          <w:sz w:val="28"/>
          <w:szCs w:val="28"/>
        </w:rPr>
      </w:pPr>
      <w:r>
        <w:rPr>
          <w:sz w:val="28"/>
          <w:szCs w:val="28"/>
        </w:rPr>
        <w:t>35) осуществление муниципального лесного контроля;</w:t>
      </w:r>
    </w:p>
    <w:p w:rsidR="00B54D3A" w:rsidRDefault="00B54D3A" w:rsidP="00B54D3A">
      <w:pPr>
        <w:ind w:firstLine="708"/>
        <w:jc w:val="both"/>
        <w:rPr>
          <w:sz w:val="28"/>
          <w:szCs w:val="28"/>
        </w:rPr>
      </w:pPr>
      <w:r>
        <w:rPr>
          <w:sz w:val="28"/>
          <w:szCs w:val="28"/>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54D3A" w:rsidRDefault="00B54D3A" w:rsidP="00B54D3A">
      <w:pPr>
        <w:ind w:firstLine="708"/>
        <w:jc w:val="both"/>
        <w:rPr>
          <w:sz w:val="28"/>
          <w:szCs w:val="28"/>
        </w:rPr>
      </w:pPr>
      <w:r>
        <w:rPr>
          <w:sz w:val="28"/>
          <w:szCs w:val="28"/>
        </w:rPr>
        <w:t>37) осуществление мер по противодействию коррупции в границах муниципального района;</w:t>
      </w:r>
    </w:p>
    <w:p w:rsidR="00B54D3A" w:rsidRDefault="00B54D3A" w:rsidP="00B54D3A">
      <w:pPr>
        <w:ind w:firstLine="708"/>
        <w:jc w:val="both"/>
        <w:rPr>
          <w:sz w:val="28"/>
          <w:szCs w:val="28"/>
        </w:rPr>
      </w:pPr>
      <w:r>
        <w:rPr>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54D3A" w:rsidRDefault="00B54D3A" w:rsidP="00B54D3A">
      <w:pPr>
        <w:ind w:firstLine="708"/>
        <w:jc w:val="both"/>
        <w:rPr>
          <w:sz w:val="28"/>
          <w:szCs w:val="28"/>
        </w:rPr>
      </w:pPr>
      <w:r>
        <w:rPr>
          <w:sz w:val="28"/>
          <w:szCs w:val="28"/>
        </w:rPr>
        <w:t>39) осуществление муниципального земельного контроля на межселенной территории муниципального района;</w:t>
      </w:r>
    </w:p>
    <w:p w:rsidR="00B54D3A" w:rsidRDefault="00B54D3A" w:rsidP="00B54D3A">
      <w:pPr>
        <w:ind w:firstLine="708"/>
        <w:jc w:val="both"/>
        <w:rPr>
          <w:sz w:val="28"/>
          <w:szCs w:val="28"/>
        </w:rPr>
      </w:pPr>
      <w:r>
        <w:rPr>
          <w:sz w:val="28"/>
          <w:szCs w:val="28"/>
        </w:rPr>
        <w:t>40)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B54D3A" w:rsidRDefault="00B54D3A" w:rsidP="00B54D3A">
      <w:pPr>
        <w:ind w:firstLine="567"/>
        <w:jc w:val="both"/>
        <w:rPr>
          <w:sz w:val="28"/>
          <w:szCs w:val="28"/>
        </w:rPr>
      </w:pPr>
      <w:r>
        <w:rPr>
          <w:sz w:val="28"/>
          <w:szCs w:val="28"/>
        </w:rPr>
        <w:t>2. К иным вопросам местного значения муниципального района, решаемые на территориях сельских поселений органами местного самоуправления муниципального района, предусмотренные частью 1 статьи 14 Федерального закона №131-ФЗ для городских поселений, не отнесенные к вопросам местного значения сельских поселений в соответствии с частью 3 статьи 14 Федерального закона №131-ФЗ относятся:</w:t>
      </w:r>
      <w:r>
        <w:rPr>
          <w:sz w:val="28"/>
          <w:szCs w:val="28"/>
        </w:rPr>
        <w:tab/>
      </w:r>
    </w:p>
    <w:p w:rsidR="00B54D3A" w:rsidRDefault="00B54D3A" w:rsidP="00B54D3A">
      <w:pPr>
        <w:ind w:firstLine="567"/>
        <w:jc w:val="both"/>
        <w:rPr>
          <w:sz w:val="28"/>
          <w:szCs w:val="28"/>
        </w:rPr>
      </w:pPr>
      <w:r>
        <w:rPr>
          <w:sz w:val="28"/>
          <w:szCs w:val="28"/>
        </w:rPr>
        <w:t>1) организация в границах поселения электро-, тепл</w:t>
      </w:r>
      <w:proofErr w:type="gramStart"/>
      <w:r>
        <w:rPr>
          <w:sz w:val="28"/>
          <w:szCs w:val="28"/>
        </w:rPr>
        <w:t>о-</w:t>
      </w:r>
      <w:proofErr w:type="gramEnd"/>
      <w:r>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6418A" w:rsidRPr="00E349B5" w:rsidRDefault="0066418A" w:rsidP="0066418A">
      <w:pPr>
        <w:ind w:firstLine="567"/>
        <w:jc w:val="both"/>
        <w:rPr>
          <w:sz w:val="28"/>
          <w:szCs w:val="28"/>
        </w:rPr>
      </w:pPr>
      <w:r w:rsidRPr="00E349B5">
        <w:rPr>
          <w:sz w:val="28"/>
          <w:szCs w:val="28"/>
        </w:rPr>
        <w:t xml:space="preserve">2) осуществление в ценовых зонах теплоснабжения муниципального </w:t>
      </w:r>
      <w:proofErr w:type="gramStart"/>
      <w:r w:rsidRPr="00E349B5">
        <w:rPr>
          <w:sz w:val="28"/>
          <w:szCs w:val="28"/>
        </w:rPr>
        <w:t>контроля за</w:t>
      </w:r>
      <w:proofErr w:type="gramEnd"/>
      <w:r w:rsidRPr="00E349B5">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54D3A" w:rsidRDefault="0066418A" w:rsidP="00B54D3A">
      <w:pPr>
        <w:ind w:firstLine="567"/>
        <w:jc w:val="both"/>
        <w:rPr>
          <w:sz w:val="28"/>
          <w:szCs w:val="28"/>
        </w:rPr>
      </w:pPr>
      <w:proofErr w:type="gramStart"/>
      <w:r>
        <w:rPr>
          <w:sz w:val="28"/>
          <w:szCs w:val="28"/>
        </w:rPr>
        <w:t>3</w:t>
      </w:r>
      <w:r w:rsidR="00B54D3A">
        <w:rPr>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w:t>
      </w:r>
      <w:r w:rsidR="00B54D3A">
        <w:rPr>
          <w:sz w:val="28"/>
          <w:szCs w:val="28"/>
        </w:rPr>
        <w:lastRenderedPageBreak/>
        <w:t>использования автомобильных дорог и осуществления дорожной деятельности в соответствии с</w:t>
      </w:r>
      <w:proofErr w:type="gramEnd"/>
      <w:r w:rsidR="00B54D3A">
        <w:rPr>
          <w:sz w:val="28"/>
          <w:szCs w:val="28"/>
        </w:rPr>
        <w:t xml:space="preserve"> законодательством Российской Федерации;</w:t>
      </w:r>
    </w:p>
    <w:p w:rsidR="00B54D3A" w:rsidRDefault="0066418A" w:rsidP="00B54D3A">
      <w:pPr>
        <w:ind w:firstLine="567"/>
        <w:jc w:val="both"/>
        <w:rPr>
          <w:sz w:val="28"/>
          <w:szCs w:val="28"/>
        </w:rPr>
      </w:pPr>
      <w:r>
        <w:rPr>
          <w:sz w:val="28"/>
          <w:szCs w:val="28"/>
        </w:rPr>
        <w:t>4</w:t>
      </w:r>
      <w:r w:rsidR="00B54D3A">
        <w:rPr>
          <w:sz w:val="28"/>
          <w:szCs w:val="28"/>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4D3A" w:rsidRDefault="0066418A" w:rsidP="00B54D3A">
      <w:pPr>
        <w:ind w:firstLine="567"/>
        <w:jc w:val="both"/>
        <w:rPr>
          <w:sz w:val="28"/>
          <w:szCs w:val="28"/>
        </w:rPr>
      </w:pPr>
      <w:r>
        <w:rPr>
          <w:sz w:val="28"/>
          <w:szCs w:val="28"/>
        </w:rPr>
        <w:t>5</w:t>
      </w:r>
      <w:r w:rsidR="00B54D3A">
        <w:rPr>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54D3A" w:rsidRDefault="0066418A" w:rsidP="00B54D3A">
      <w:pPr>
        <w:ind w:firstLine="567"/>
        <w:jc w:val="both"/>
        <w:rPr>
          <w:sz w:val="28"/>
          <w:szCs w:val="28"/>
        </w:rPr>
      </w:pPr>
      <w:r>
        <w:rPr>
          <w:sz w:val="28"/>
          <w:szCs w:val="28"/>
        </w:rPr>
        <w:t>6</w:t>
      </w:r>
      <w:r w:rsidR="00B54D3A">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54D3A" w:rsidRDefault="0066418A" w:rsidP="00B54D3A">
      <w:pPr>
        <w:ind w:firstLine="567"/>
        <w:jc w:val="both"/>
        <w:rPr>
          <w:sz w:val="28"/>
          <w:szCs w:val="28"/>
        </w:rPr>
      </w:pPr>
      <w:r>
        <w:rPr>
          <w:sz w:val="28"/>
          <w:szCs w:val="28"/>
        </w:rPr>
        <w:t>7</w:t>
      </w:r>
      <w:r w:rsidR="00B54D3A">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4D3A" w:rsidRDefault="0066418A" w:rsidP="00B54D3A">
      <w:pPr>
        <w:ind w:firstLine="567"/>
        <w:jc w:val="both"/>
        <w:rPr>
          <w:sz w:val="28"/>
          <w:szCs w:val="28"/>
        </w:rPr>
      </w:pPr>
      <w:r>
        <w:rPr>
          <w:sz w:val="28"/>
          <w:szCs w:val="28"/>
        </w:rPr>
        <w:t>8</w:t>
      </w:r>
      <w:r w:rsidR="00B54D3A">
        <w:rPr>
          <w:sz w:val="28"/>
          <w:szCs w:val="28"/>
        </w:rPr>
        <w:t>) участие в предупреждении и ликвидации последствий чрезвычайных ситуаций в границах поселения;</w:t>
      </w:r>
    </w:p>
    <w:p w:rsidR="00B54D3A" w:rsidRDefault="0066418A" w:rsidP="00B54D3A">
      <w:pPr>
        <w:ind w:firstLine="567"/>
        <w:jc w:val="both"/>
        <w:rPr>
          <w:sz w:val="28"/>
          <w:szCs w:val="28"/>
        </w:rPr>
      </w:pPr>
      <w:r>
        <w:rPr>
          <w:sz w:val="28"/>
          <w:szCs w:val="28"/>
        </w:rPr>
        <w:t>9</w:t>
      </w:r>
      <w:r w:rsidR="00B54D3A">
        <w:rPr>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B54D3A" w:rsidRDefault="0066418A" w:rsidP="00B54D3A">
      <w:pPr>
        <w:ind w:firstLine="567"/>
        <w:jc w:val="both"/>
        <w:rPr>
          <w:sz w:val="28"/>
          <w:szCs w:val="28"/>
        </w:rPr>
      </w:pPr>
      <w:r>
        <w:rPr>
          <w:sz w:val="28"/>
          <w:szCs w:val="28"/>
        </w:rPr>
        <w:t>10</w:t>
      </w:r>
      <w:r w:rsidR="00B54D3A">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54D3A" w:rsidRDefault="00B54D3A" w:rsidP="00B54D3A">
      <w:pPr>
        <w:ind w:firstLine="567"/>
        <w:jc w:val="both"/>
        <w:rPr>
          <w:sz w:val="28"/>
          <w:szCs w:val="28"/>
        </w:rPr>
      </w:pPr>
      <w:r>
        <w:rPr>
          <w:sz w:val="28"/>
          <w:szCs w:val="28"/>
        </w:rPr>
        <w:t>1</w:t>
      </w:r>
      <w:r w:rsidR="0066418A">
        <w:rPr>
          <w:sz w:val="28"/>
          <w:szCs w:val="28"/>
        </w:rPr>
        <w:t>1</w:t>
      </w:r>
      <w:r>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4D3A" w:rsidRDefault="00B54D3A" w:rsidP="00B54D3A">
      <w:pPr>
        <w:ind w:firstLine="567"/>
        <w:jc w:val="both"/>
        <w:rPr>
          <w:sz w:val="28"/>
          <w:szCs w:val="28"/>
        </w:rPr>
      </w:pPr>
      <w:r>
        <w:rPr>
          <w:sz w:val="28"/>
          <w:szCs w:val="28"/>
        </w:rPr>
        <w:t>1</w:t>
      </w:r>
      <w:r w:rsidR="0066418A">
        <w:rPr>
          <w:sz w:val="28"/>
          <w:szCs w:val="28"/>
        </w:rPr>
        <w:t>2</w:t>
      </w:r>
      <w:r>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4D3A" w:rsidRDefault="00B54D3A" w:rsidP="00B54D3A">
      <w:pPr>
        <w:ind w:firstLine="567"/>
        <w:jc w:val="both"/>
        <w:rPr>
          <w:sz w:val="28"/>
          <w:szCs w:val="28"/>
        </w:rPr>
      </w:pPr>
      <w:r>
        <w:rPr>
          <w:sz w:val="28"/>
          <w:szCs w:val="28"/>
        </w:rPr>
        <w:t>1</w:t>
      </w:r>
      <w:r w:rsidR="0066418A">
        <w:rPr>
          <w:sz w:val="28"/>
          <w:szCs w:val="28"/>
        </w:rPr>
        <w:t>3</w:t>
      </w:r>
      <w:r>
        <w:rPr>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B54D3A" w:rsidRDefault="00B54D3A" w:rsidP="00B54D3A">
      <w:pPr>
        <w:ind w:firstLine="567"/>
        <w:jc w:val="both"/>
        <w:rPr>
          <w:sz w:val="28"/>
          <w:szCs w:val="28"/>
        </w:rPr>
      </w:pPr>
      <w:proofErr w:type="gramStart"/>
      <w:r>
        <w:rPr>
          <w:sz w:val="28"/>
          <w:szCs w:val="28"/>
        </w:rPr>
        <w:t>1</w:t>
      </w:r>
      <w:r w:rsidR="0066418A">
        <w:rPr>
          <w:sz w:val="28"/>
          <w:szCs w:val="28"/>
        </w:rPr>
        <w:t>4</w:t>
      </w:r>
      <w:r>
        <w:rPr>
          <w:sz w:val="28"/>
          <w:szCs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Pr>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w:t>
      </w:r>
      <w:r>
        <w:rPr>
          <w:sz w:val="28"/>
          <w:szCs w:val="28"/>
        </w:rPr>
        <w:lastRenderedPageBreak/>
        <w:t>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54D3A" w:rsidRDefault="00B54D3A" w:rsidP="00B54D3A">
      <w:pPr>
        <w:ind w:firstLine="567"/>
        <w:jc w:val="both"/>
        <w:rPr>
          <w:sz w:val="28"/>
          <w:szCs w:val="28"/>
        </w:rPr>
      </w:pPr>
      <w:r>
        <w:rPr>
          <w:sz w:val="28"/>
          <w:szCs w:val="28"/>
        </w:rPr>
        <w:t>1</w:t>
      </w:r>
      <w:r w:rsidR="0066418A">
        <w:rPr>
          <w:sz w:val="28"/>
          <w:szCs w:val="28"/>
        </w:rPr>
        <w:t>5</w:t>
      </w:r>
      <w:r>
        <w:rPr>
          <w:sz w:val="28"/>
          <w:szCs w:val="28"/>
        </w:rPr>
        <w:t>) организация ритуальных услуг и содержание мест захоронения;</w:t>
      </w:r>
    </w:p>
    <w:p w:rsidR="00B54D3A" w:rsidRDefault="00B54D3A" w:rsidP="00B54D3A">
      <w:pPr>
        <w:ind w:firstLine="567"/>
        <w:jc w:val="both"/>
        <w:rPr>
          <w:sz w:val="28"/>
          <w:szCs w:val="28"/>
        </w:rPr>
      </w:pPr>
      <w:r>
        <w:rPr>
          <w:sz w:val="28"/>
          <w:szCs w:val="28"/>
        </w:rPr>
        <w:t>1</w:t>
      </w:r>
      <w:r w:rsidR="0066418A">
        <w:rPr>
          <w:sz w:val="28"/>
          <w:szCs w:val="28"/>
        </w:rPr>
        <w:t>6</w:t>
      </w:r>
      <w:r>
        <w:rPr>
          <w:sz w:val="28"/>
          <w:szCs w:val="28"/>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54D3A" w:rsidRDefault="00B54D3A" w:rsidP="00B54D3A">
      <w:pPr>
        <w:ind w:firstLine="567"/>
        <w:jc w:val="both"/>
        <w:rPr>
          <w:sz w:val="28"/>
          <w:szCs w:val="28"/>
        </w:rPr>
      </w:pPr>
      <w:r>
        <w:rPr>
          <w:sz w:val="28"/>
          <w:szCs w:val="28"/>
        </w:rPr>
        <w:t>1</w:t>
      </w:r>
      <w:r w:rsidR="0066418A">
        <w:rPr>
          <w:sz w:val="28"/>
          <w:szCs w:val="28"/>
        </w:rPr>
        <w:t>7</w:t>
      </w:r>
      <w:r>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4D3A" w:rsidRDefault="00B54D3A" w:rsidP="00B54D3A">
      <w:pPr>
        <w:ind w:firstLine="567"/>
        <w:jc w:val="both"/>
        <w:rPr>
          <w:sz w:val="28"/>
          <w:szCs w:val="28"/>
        </w:rPr>
      </w:pPr>
      <w:r>
        <w:rPr>
          <w:sz w:val="28"/>
          <w:szCs w:val="28"/>
        </w:rPr>
        <w:t>1</w:t>
      </w:r>
      <w:r w:rsidR="0066418A">
        <w:rPr>
          <w:sz w:val="28"/>
          <w:szCs w:val="28"/>
        </w:rPr>
        <w:t>8</w:t>
      </w:r>
      <w:r>
        <w:rPr>
          <w:sz w:val="28"/>
          <w:szCs w:val="28"/>
        </w:rPr>
        <w:t>) осуществление мероприятий по обеспечению безопасности людей на водных объектах, охране их жизни и здоровья;</w:t>
      </w:r>
    </w:p>
    <w:p w:rsidR="00B54D3A" w:rsidRDefault="00B54D3A" w:rsidP="00B54D3A">
      <w:pPr>
        <w:ind w:firstLine="567"/>
        <w:jc w:val="both"/>
        <w:rPr>
          <w:sz w:val="28"/>
          <w:szCs w:val="28"/>
        </w:rPr>
      </w:pPr>
      <w:r>
        <w:rPr>
          <w:sz w:val="28"/>
          <w:szCs w:val="28"/>
        </w:rPr>
        <w:t>1</w:t>
      </w:r>
      <w:r w:rsidR="0066418A">
        <w:rPr>
          <w:sz w:val="28"/>
          <w:szCs w:val="28"/>
        </w:rPr>
        <w:t>9</w:t>
      </w:r>
      <w:r>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54D3A" w:rsidRDefault="0066418A" w:rsidP="00B54D3A">
      <w:pPr>
        <w:ind w:firstLine="567"/>
        <w:jc w:val="both"/>
        <w:rPr>
          <w:sz w:val="28"/>
          <w:szCs w:val="28"/>
        </w:rPr>
      </w:pPr>
      <w:r>
        <w:rPr>
          <w:sz w:val="28"/>
          <w:szCs w:val="28"/>
        </w:rPr>
        <w:t>20</w:t>
      </w:r>
      <w:r w:rsidR="00B54D3A">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54D3A" w:rsidRDefault="00B54D3A" w:rsidP="00B54D3A">
      <w:pPr>
        <w:ind w:firstLine="567"/>
        <w:jc w:val="both"/>
        <w:rPr>
          <w:sz w:val="28"/>
          <w:szCs w:val="28"/>
        </w:rPr>
      </w:pPr>
      <w:r>
        <w:rPr>
          <w:sz w:val="28"/>
          <w:szCs w:val="28"/>
        </w:rPr>
        <w:t>2</w:t>
      </w:r>
      <w:r w:rsidR="0066418A">
        <w:rPr>
          <w:sz w:val="28"/>
          <w:szCs w:val="28"/>
        </w:rPr>
        <w:t>1</w:t>
      </w:r>
      <w:r>
        <w:rPr>
          <w:sz w:val="28"/>
          <w:szCs w:val="28"/>
        </w:rPr>
        <w:t>) осуществление муниципального лесного контроля;</w:t>
      </w:r>
    </w:p>
    <w:p w:rsidR="00B54D3A" w:rsidRDefault="00B54D3A" w:rsidP="00B54D3A">
      <w:pPr>
        <w:ind w:firstLine="567"/>
        <w:jc w:val="both"/>
        <w:rPr>
          <w:sz w:val="28"/>
          <w:szCs w:val="28"/>
        </w:rPr>
      </w:pPr>
      <w:r>
        <w:rPr>
          <w:sz w:val="28"/>
          <w:szCs w:val="28"/>
        </w:rPr>
        <w:t>2</w:t>
      </w:r>
      <w:r w:rsidR="0066418A">
        <w:rPr>
          <w:sz w:val="28"/>
          <w:szCs w:val="28"/>
        </w:rPr>
        <w:t>2</w:t>
      </w:r>
      <w:r>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4D3A" w:rsidRDefault="00B54D3A" w:rsidP="00B54D3A">
      <w:pPr>
        <w:ind w:firstLine="567"/>
        <w:jc w:val="both"/>
        <w:rPr>
          <w:sz w:val="28"/>
          <w:szCs w:val="28"/>
        </w:rPr>
      </w:pPr>
      <w:r>
        <w:rPr>
          <w:sz w:val="28"/>
          <w:szCs w:val="28"/>
        </w:rPr>
        <w:t>2</w:t>
      </w:r>
      <w:r w:rsidR="0066418A">
        <w:rPr>
          <w:sz w:val="28"/>
          <w:szCs w:val="28"/>
        </w:rPr>
        <w:t>3</w:t>
      </w:r>
      <w:r>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4D3A" w:rsidRDefault="00B54D3A" w:rsidP="00B54D3A">
      <w:pPr>
        <w:ind w:firstLine="567"/>
        <w:jc w:val="both"/>
        <w:rPr>
          <w:sz w:val="28"/>
          <w:szCs w:val="28"/>
        </w:rPr>
      </w:pPr>
      <w:r>
        <w:rPr>
          <w:sz w:val="28"/>
          <w:szCs w:val="28"/>
        </w:rPr>
        <w:t>2</w:t>
      </w:r>
      <w:r w:rsidR="0066418A">
        <w:rPr>
          <w:sz w:val="28"/>
          <w:szCs w:val="28"/>
        </w:rPr>
        <w:t>4</w:t>
      </w:r>
      <w:r>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54D3A" w:rsidRDefault="00B54D3A" w:rsidP="00B54D3A">
      <w:pPr>
        <w:ind w:firstLine="567"/>
        <w:jc w:val="both"/>
        <w:rPr>
          <w:sz w:val="28"/>
          <w:szCs w:val="28"/>
        </w:rPr>
      </w:pPr>
      <w:r>
        <w:rPr>
          <w:sz w:val="28"/>
          <w:szCs w:val="28"/>
        </w:rPr>
        <w:t>2</w:t>
      </w:r>
      <w:r w:rsidR="0066418A">
        <w:rPr>
          <w:sz w:val="28"/>
          <w:szCs w:val="28"/>
        </w:rPr>
        <w:t>5</w:t>
      </w:r>
      <w:r>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54D3A" w:rsidRDefault="0066418A" w:rsidP="00B54D3A">
      <w:pPr>
        <w:ind w:firstLine="567"/>
        <w:jc w:val="both"/>
        <w:rPr>
          <w:sz w:val="28"/>
          <w:szCs w:val="28"/>
        </w:rPr>
      </w:pPr>
      <w:r>
        <w:rPr>
          <w:sz w:val="28"/>
          <w:szCs w:val="28"/>
        </w:rPr>
        <w:t>26</w:t>
      </w:r>
      <w:r w:rsidR="00B54D3A">
        <w:rPr>
          <w:sz w:val="28"/>
          <w:szCs w:val="28"/>
        </w:rPr>
        <w:t>) осуществление мер по противодействию коррупции в границах поселения;</w:t>
      </w:r>
    </w:p>
    <w:p w:rsidR="00B54D3A" w:rsidRDefault="00B54D3A" w:rsidP="00B54D3A">
      <w:pPr>
        <w:ind w:firstLine="567"/>
        <w:jc w:val="both"/>
        <w:rPr>
          <w:sz w:val="28"/>
          <w:szCs w:val="28"/>
        </w:rPr>
      </w:pPr>
      <w:r>
        <w:rPr>
          <w:sz w:val="28"/>
          <w:szCs w:val="28"/>
        </w:rPr>
        <w:t>2</w:t>
      </w:r>
      <w:r w:rsidR="0066418A">
        <w:rPr>
          <w:sz w:val="28"/>
          <w:szCs w:val="28"/>
        </w:rPr>
        <w:t>7</w:t>
      </w:r>
      <w:r>
        <w:rPr>
          <w:sz w:val="28"/>
          <w:szCs w:val="28"/>
        </w:rPr>
        <w:t>)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B54D3A" w:rsidRDefault="00B54D3A" w:rsidP="00B54D3A">
      <w:pPr>
        <w:ind w:firstLine="708"/>
        <w:jc w:val="both"/>
        <w:rPr>
          <w:sz w:val="28"/>
          <w:szCs w:val="28"/>
        </w:rPr>
      </w:pPr>
      <w:r>
        <w:rPr>
          <w:sz w:val="28"/>
          <w:szCs w:val="28"/>
        </w:rPr>
        <w:t xml:space="preserve">3. </w:t>
      </w:r>
      <w:proofErr w:type="gramStart"/>
      <w:r>
        <w:rPr>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w:t>
      </w:r>
      <w:r>
        <w:rPr>
          <w:sz w:val="28"/>
          <w:szCs w:val="28"/>
        </w:rPr>
        <w:lastRenderedPageBreak/>
        <w:t>соответствующих поселений в соответствии с Бюджетным кодексом Российской Федерации.</w:t>
      </w:r>
      <w:proofErr w:type="gramEnd"/>
    </w:p>
    <w:p w:rsidR="00B54D3A" w:rsidRDefault="00B54D3A" w:rsidP="00B54D3A">
      <w:pPr>
        <w:ind w:firstLine="708"/>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p w:rsidR="00B54D3A" w:rsidRDefault="00B54D3A" w:rsidP="00B54D3A">
      <w:pPr>
        <w:ind w:firstLine="708"/>
        <w:jc w:val="both"/>
        <w:rPr>
          <w:sz w:val="28"/>
          <w:szCs w:val="28"/>
        </w:rPr>
      </w:pPr>
      <w:r>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района.</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7.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54D3A" w:rsidRDefault="00B54D3A" w:rsidP="00B54D3A">
      <w:pPr>
        <w:ind w:firstLine="708"/>
        <w:jc w:val="both"/>
        <w:rPr>
          <w:sz w:val="28"/>
          <w:szCs w:val="28"/>
        </w:rPr>
      </w:pPr>
      <w:r>
        <w:rPr>
          <w:sz w:val="28"/>
          <w:szCs w:val="28"/>
        </w:rPr>
        <w:t xml:space="preserve">1. Органы местного самоуправления муниципального района имеют право </w:t>
      </w:r>
      <w:proofErr w:type="gramStart"/>
      <w:r>
        <w:rPr>
          <w:sz w:val="28"/>
          <w:szCs w:val="28"/>
        </w:rPr>
        <w:t>на</w:t>
      </w:r>
      <w:proofErr w:type="gramEnd"/>
      <w:r>
        <w:rPr>
          <w:sz w:val="28"/>
          <w:szCs w:val="28"/>
        </w:rPr>
        <w:t>:</w:t>
      </w:r>
    </w:p>
    <w:p w:rsidR="00B54D3A" w:rsidRDefault="00B54D3A" w:rsidP="00B54D3A">
      <w:pPr>
        <w:ind w:firstLine="708"/>
        <w:jc w:val="both"/>
        <w:rPr>
          <w:sz w:val="28"/>
          <w:szCs w:val="28"/>
        </w:rPr>
      </w:pPr>
      <w:r>
        <w:rPr>
          <w:sz w:val="28"/>
          <w:szCs w:val="28"/>
        </w:rPr>
        <w:t>1) создание музеев муниципального района;</w:t>
      </w:r>
    </w:p>
    <w:p w:rsidR="00B54D3A" w:rsidRDefault="00B54D3A" w:rsidP="00B54D3A">
      <w:pPr>
        <w:ind w:firstLine="708"/>
        <w:jc w:val="both"/>
        <w:rPr>
          <w:sz w:val="28"/>
          <w:szCs w:val="28"/>
        </w:rPr>
      </w:pPr>
      <w:r>
        <w:rPr>
          <w:sz w:val="28"/>
          <w:szCs w:val="28"/>
        </w:rPr>
        <w:t>2) участие в осуществлении деятельности по опеке и попечительству;</w:t>
      </w:r>
    </w:p>
    <w:p w:rsidR="00B54D3A" w:rsidRDefault="00B54D3A" w:rsidP="00B54D3A">
      <w:pPr>
        <w:ind w:firstLine="708"/>
        <w:jc w:val="both"/>
        <w:rPr>
          <w:sz w:val="28"/>
          <w:szCs w:val="28"/>
        </w:rPr>
      </w:pPr>
      <w:r>
        <w:rPr>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54D3A" w:rsidRDefault="00B54D3A" w:rsidP="00B54D3A">
      <w:pPr>
        <w:ind w:firstLine="708"/>
        <w:jc w:val="both"/>
        <w:rPr>
          <w:sz w:val="28"/>
          <w:szCs w:val="28"/>
        </w:rPr>
      </w:pPr>
      <w:r>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54D3A" w:rsidRDefault="00B54D3A" w:rsidP="00B54D3A">
      <w:pPr>
        <w:ind w:firstLine="708"/>
        <w:jc w:val="both"/>
        <w:rPr>
          <w:sz w:val="28"/>
          <w:szCs w:val="28"/>
        </w:rPr>
      </w:pPr>
      <w:r>
        <w:rPr>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31.12.2008 г.;</w:t>
      </w:r>
    </w:p>
    <w:p w:rsidR="00B54D3A" w:rsidRDefault="00B54D3A" w:rsidP="00B54D3A">
      <w:pPr>
        <w:ind w:firstLine="708"/>
        <w:jc w:val="both"/>
        <w:rPr>
          <w:sz w:val="28"/>
          <w:szCs w:val="28"/>
        </w:rPr>
      </w:pPr>
      <w:r>
        <w:rPr>
          <w:sz w:val="28"/>
          <w:szCs w:val="28"/>
        </w:rPr>
        <w:t>6) создание условий для развития туризма;</w:t>
      </w:r>
    </w:p>
    <w:p w:rsidR="00B54D3A" w:rsidRDefault="00B54D3A" w:rsidP="00B54D3A">
      <w:pPr>
        <w:ind w:firstLine="708"/>
        <w:jc w:val="both"/>
        <w:rPr>
          <w:sz w:val="28"/>
          <w:szCs w:val="28"/>
        </w:rPr>
      </w:pPr>
      <w:r>
        <w:rPr>
          <w:sz w:val="28"/>
          <w:szCs w:val="28"/>
        </w:rPr>
        <w:t xml:space="preserve">7)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B54D3A" w:rsidRDefault="00B54D3A" w:rsidP="00B54D3A">
      <w:pPr>
        <w:ind w:firstLine="708"/>
        <w:jc w:val="both"/>
        <w:rPr>
          <w:sz w:val="28"/>
          <w:szCs w:val="28"/>
        </w:rPr>
      </w:pPr>
      <w:r>
        <w:rPr>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54D3A" w:rsidRDefault="00B54D3A" w:rsidP="00B54D3A">
      <w:pPr>
        <w:ind w:firstLine="708"/>
        <w:jc w:val="both"/>
        <w:rPr>
          <w:sz w:val="28"/>
          <w:szCs w:val="28"/>
        </w:rPr>
      </w:pPr>
      <w:r>
        <w:rPr>
          <w:sz w:val="28"/>
          <w:szCs w:val="28"/>
        </w:rPr>
        <w:t xml:space="preserve">9) осуществление мероприятий, предусмотренных </w:t>
      </w:r>
      <w:r>
        <w:rPr>
          <w:rFonts w:cs="Arial"/>
          <w:sz w:val="28"/>
          <w:szCs w:val="28"/>
        </w:rPr>
        <w:t>Федеральным законом от 20.07.2012 года № 125-ФЗ «О донорстве крови и ее компонентов»</w:t>
      </w:r>
      <w:r>
        <w:rPr>
          <w:sz w:val="28"/>
          <w:szCs w:val="28"/>
        </w:rPr>
        <w:t>;</w:t>
      </w:r>
    </w:p>
    <w:p w:rsidR="00B54D3A" w:rsidRDefault="00B54D3A" w:rsidP="00B54D3A">
      <w:pPr>
        <w:ind w:firstLine="708"/>
        <w:jc w:val="both"/>
        <w:rPr>
          <w:sz w:val="28"/>
          <w:szCs w:val="28"/>
        </w:rPr>
      </w:pPr>
      <w:r>
        <w:rPr>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54D3A" w:rsidRDefault="00B54D3A" w:rsidP="00B54D3A">
      <w:pPr>
        <w:ind w:firstLine="708"/>
        <w:jc w:val="both"/>
        <w:rPr>
          <w:sz w:val="28"/>
          <w:szCs w:val="28"/>
        </w:rPr>
      </w:pPr>
      <w:r>
        <w:rPr>
          <w:sz w:val="28"/>
          <w:szCs w:val="28"/>
        </w:rPr>
        <w:lastRenderedPageBreak/>
        <w:t xml:space="preserve">11) создание условий для организации </w:t>
      </w:r>
      <w:proofErr w:type="gramStart"/>
      <w:r>
        <w:rPr>
          <w:sz w:val="28"/>
          <w:szCs w:val="28"/>
        </w:rPr>
        <w:t>проведения независимой оценки качества оказания услуг</w:t>
      </w:r>
      <w:proofErr w:type="gramEnd"/>
      <w:r>
        <w:rPr>
          <w:sz w:val="28"/>
          <w:szCs w:val="28"/>
        </w:rPr>
        <w:t xml:space="preserve"> организациями в порядке и на условиях, которые установлены федеральными законами.</w:t>
      </w:r>
    </w:p>
    <w:p w:rsidR="00B54D3A" w:rsidRPr="0066418A" w:rsidRDefault="00B54D3A" w:rsidP="00B54D3A">
      <w:pPr>
        <w:autoSpaceDE w:val="0"/>
        <w:autoSpaceDN w:val="0"/>
        <w:adjustRightInd w:val="0"/>
        <w:ind w:firstLine="540"/>
        <w:jc w:val="both"/>
        <w:rPr>
          <w:rFonts w:eastAsia="Calibri"/>
          <w:sz w:val="28"/>
          <w:szCs w:val="28"/>
        </w:rPr>
      </w:pPr>
      <w:r>
        <w:rPr>
          <w:rFonts w:eastAsia="Calibri"/>
          <w:sz w:val="28"/>
          <w:szCs w:val="28"/>
        </w:rPr>
        <w:t xml:space="preserve">12) осуществление мероприятий в </w:t>
      </w:r>
      <w:r w:rsidRPr="0066418A">
        <w:rPr>
          <w:rFonts w:eastAsia="Calibri"/>
          <w:sz w:val="28"/>
          <w:szCs w:val="28"/>
        </w:rPr>
        <w:t>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6418A" w:rsidRPr="00E349B5" w:rsidRDefault="0066418A" w:rsidP="0066418A">
      <w:pPr>
        <w:ind w:firstLine="708"/>
        <w:jc w:val="both"/>
        <w:rPr>
          <w:sz w:val="28"/>
          <w:szCs w:val="28"/>
        </w:rPr>
      </w:pPr>
      <w:r w:rsidRPr="00E349B5">
        <w:rPr>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4D3A" w:rsidRDefault="00B54D3A" w:rsidP="00B54D3A">
      <w:pPr>
        <w:ind w:firstLine="708"/>
        <w:jc w:val="both"/>
        <w:rPr>
          <w:sz w:val="28"/>
          <w:szCs w:val="28"/>
        </w:rPr>
      </w:pPr>
      <w:r w:rsidRPr="0066418A">
        <w:rPr>
          <w:sz w:val="28"/>
          <w:szCs w:val="28"/>
        </w:rPr>
        <w:t xml:space="preserve">2. </w:t>
      </w:r>
      <w:proofErr w:type="gramStart"/>
      <w:r w:rsidRPr="0066418A">
        <w:rPr>
          <w:sz w:val="28"/>
          <w:szCs w:val="28"/>
        </w:rPr>
        <w:t xml:space="preserve">Органы местного самоуправления муниципального района вправе решать вопросы, указанные в </w:t>
      </w:r>
      <w:r w:rsidRPr="0066418A">
        <w:rPr>
          <w:rFonts w:eastAsia="Calibri"/>
          <w:sz w:val="28"/>
          <w:szCs w:val="28"/>
        </w:rPr>
        <w:t>части 1</w:t>
      </w:r>
      <w:r w:rsidRPr="0066418A">
        <w:rPr>
          <w:sz w:val="28"/>
          <w:szCs w:val="28"/>
        </w:rPr>
        <w:t xml:space="preserve"> настоящей статьи, участвовать в осуществлении иных государственных полномочий (не переданных им в соответствии со </w:t>
      </w:r>
      <w:r w:rsidRPr="0066418A">
        <w:rPr>
          <w:rFonts w:eastAsia="Calibri"/>
          <w:sz w:val="28"/>
          <w:szCs w:val="28"/>
        </w:rPr>
        <w:t>статьей 19</w:t>
      </w:r>
      <w:r w:rsidRPr="0066418A">
        <w:rPr>
          <w:sz w:val="28"/>
          <w:szCs w:val="28"/>
        </w:rPr>
        <w:t xml:space="preserve"> Федерального закона от 06.10.2003 года № 131-ФЗ), если это участие предусмотрено федеральными</w:t>
      </w:r>
      <w:r>
        <w:rPr>
          <w:sz w:val="28"/>
          <w:szCs w:val="28"/>
        </w:rPr>
        <w:t xml:space="preserve">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Pr>
          <w:sz w:val="28"/>
          <w:szCs w:val="28"/>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8. Полномочия органов местного самоуправления по решению вопросов местного значения</w:t>
      </w:r>
    </w:p>
    <w:p w:rsidR="00B54D3A" w:rsidRDefault="00B54D3A" w:rsidP="00B54D3A">
      <w:pPr>
        <w:ind w:firstLine="708"/>
        <w:jc w:val="both"/>
        <w:rPr>
          <w:sz w:val="28"/>
          <w:szCs w:val="28"/>
        </w:rPr>
      </w:pPr>
      <w:r>
        <w:rPr>
          <w:sz w:val="28"/>
          <w:szCs w:val="28"/>
        </w:rPr>
        <w:t>1. В целях решения вопросов местного значения органы местного самоуправления муниципального района обладают следующими полномочиями:</w:t>
      </w:r>
    </w:p>
    <w:p w:rsidR="00B54D3A" w:rsidRDefault="00B54D3A" w:rsidP="00B54D3A">
      <w:pPr>
        <w:ind w:firstLine="708"/>
        <w:jc w:val="both"/>
        <w:rPr>
          <w:sz w:val="28"/>
          <w:szCs w:val="28"/>
        </w:rPr>
      </w:pPr>
      <w:r>
        <w:rPr>
          <w:sz w:val="28"/>
          <w:szCs w:val="28"/>
        </w:rPr>
        <w:t>1) принятие устава муниципального района и внесение в него изменений и дополнений, издание муниципальных правовых актов;</w:t>
      </w:r>
    </w:p>
    <w:p w:rsidR="00B54D3A" w:rsidRDefault="00B54D3A" w:rsidP="00B54D3A">
      <w:pPr>
        <w:ind w:firstLine="708"/>
        <w:jc w:val="both"/>
        <w:rPr>
          <w:sz w:val="28"/>
          <w:szCs w:val="28"/>
        </w:rPr>
      </w:pPr>
      <w:r>
        <w:rPr>
          <w:sz w:val="28"/>
          <w:szCs w:val="28"/>
        </w:rPr>
        <w:t>2) установление официальных символов муниципального района;</w:t>
      </w:r>
    </w:p>
    <w:p w:rsidR="00B54D3A" w:rsidRDefault="00B54D3A" w:rsidP="00B54D3A">
      <w:pPr>
        <w:ind w:firstLine="708"/>
        <w:jc w:val="both"/>
        <w:rPr>
          <w:sz w:val="28"/>
          <w:szCs w:val="28"/>
        </w:rPr>
      </w:pPr>
      <w:r>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4D3A" w:rsidRDefault="00B54D3A" w:rsidP="00B54D3A">
      <w:pPr>
        <w:ind w:firstLine="708"/>
        <w:jc w:val="both"/>
        <w:rPr>
          <w:sz w:val="28"/>
          <w:szCs w:val="28"/>
        </w:rPr>
      </w:pPr>
      <w:r>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4D3A" w:rsidRDefault="00B54D3A" w:rsidP="00B54D3A">
      <w:pPr>
        <w:ind w:firstLine="708"/>
        <w:jc w:val="both"/>
        <w:rPr>
          <w:sz w:val="28"/>
          <w:szCs w:val="28"/>
        </w:rPr>
      </w:pPr>
      <w:r>
        <w:rPr>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54D3A" w:rsidRDefault="00B54D3A" w:rsidP="00B54D3A">
      <w:pPr>
        <w:ind w:firstLine="708"/>
        <w:jc w:val="both"/>
        <w:rPr>
          <w:sz w:val="28"/>
          <w:szCs w:val="28"/>
        </w:rPr>
      </w:pPr>
      <w:r>
        <w:rPr>
          <w:sz w:val="28"/>
          <w:szCs w:val="28"/>
        </w:rPr>
        <w:t>6) полномочиями по организации теплоснабжения, предусмотренными Федеральным законом от 27.07.2010 года № 190-ФЗ «О теплоснабжении»;</w:t>
      </w:r>
    </w:p>
    <w:p w:rsidR="00B54D3A" w:rsidRDefault="00B54D3A" w:rsidP="00B54D3A">
      <w:pPr>
        <w:ind w:firstLine="708"/>
        <w:jc w:val="both"/>
        <w:rPr>
          <w:sz w:val="28"/>
          <w:szCs w:val="28"/>
        </w:rPr>
      </w:pPr>
      <w:r>
        <w:rPr>
          <w:sz w:val="28"/>
          <w:szCs w:val="28"/>
        </w:rPr>
        <w:lastRenderedPageBreak/>
        <w:t>7) полномочиями в сфере водоснабжения и водоотведения, предусмотренными Федеральным законом от 07.12.2011 года № 416-ФЗ «О водоснабжении и водоотведении»;</w:t>
      </w:r>
    </w:p>
    <w:p w:rsidR="00E349B5" w:rsidRDefault="00E349B5" w:rsidP="00E349B5">
      <w:pPr>
        <w:ind w:firstLine="709"/>
        <w:jc w:val="both"/>
        <w:rPr>
          <w:color w:val="FF0000"/>
          <w:sz w:val="28"/>
          <w:szCs w:val="28"/>
        </w:rPr>
      </w:pPr>
      <w:r>
        <w:rPr>
          <w:color w:val="FF0000"/>
          <w:sz w:val="28"/>
          <w:szCs w:val="28"/>
        </w:rPr>
        <w:t xml:space="preserve">8) </w:t>
      </w:r>
      <w:r w:rsidRPr="00EC113C">
        <w:rPr>
          <w:color w:val="FF0000"/>
          <w:sz w:val="28"/>
          <w:szCs w:val="28"/>
        </w:rPr>
        <w:t xml:space="preserve">полномочия в сфере стратегического планирования, </w:t>
      </w:r>
      <w:proofErr w:type="gramStart"/>
      <w:r w:rsidRPr="00EC113C">
        <w:rPr>
          <w:color w:val="FF0000"/>
          <w:sz w:val="28"/>
          <w:szCs w:val="28"/>
        </w:rPr>
        <w:t>предусмотренными</w:t>
      </w:r>
      <w:proofErr w:type="gramEnd"/>
      <w:r w:rsidRPr="00EC113C">
        <w:rPr>
          <w:color w:val="FF0000"/>
          <w:sz w:val="28"/>
          <w:szCs w:val="28"/>
        </w:rPr>
        <w:t xml:space="preserve"> Федеральным законом от 28 июня 2014года № 172-ФЗ «О стратегическом планировании в Российской Федерации»;</w:t>
      </w:r>
    </w:p>
    <w:p w:rsidR="00B54D3A" w:rsidRPr="00E349B5" w:rsidRDefault="00E349B5" w:rsidP="00B54D3A">
      <w:pPr>
        <w:ind w:firstLine="708"/>
        <w:jc w:val="both"/>
        <w:rPr>
          <w:sz w:val="28"/>
          <w:szCs w:val="28"/>
        </w:rPr>
      </w:pPr>
      <w:r>
        <w:rPr>
          <w:sz w:val="28"/>
          <w:szCs w:val="28"/>
        </w:rPr>
        <w:t>9</w:t>
      </w:r>
      <w:r w:rsidR="00B54D3A" w:rsidRPr="00E349B5">
        <w:rPr>
          <w:sz w:val="28"/>
          <w:szCs w:val="28"/>
        </w:rPr>
        <w:t xml:space="preserve">) </w:t>
      </w:r>
      <w:r w:rsidR="0066418A" w:rsidRPr="00E349B5">
        <w:rPr>
          <w:sz w:val="28"/>
          <w:szCs w:val="28"/>
        </w:rPr>
        <w:t>организационное и материально-техническое обеспечение подготовки и проведения муниципальных выборов, местного референдума, г</w:t>
      </w:r>
      <w:r w:rsidR="0066418A" w:rsidRPr="00E349B5">
        <w:rPr>
          <w:rFonts w:eastAsia="Calibri"/>
          <w:sz w:val="28"/>
          <w:szCs w:val="28"/>
        </w:rPr>
        <w:t>олосования по отзыву члена выборного органа местного самоуправления, выборного должностного лица местного самоуправления</w:t>
      </w:r>
      <w:r w:rsidR="0066418A" w:rsidRPr="00E349B5">
        <w:rPr>
          <w:sz w:val="28"/>
          <w:szCs w:val="28"/>
        </w:rPr>
        <w:t>, по вопросам изменения границ муниципального района, преобразования муниципального района</w:t>
      </w:r>
      <w:r w:rsidR="00B54D3A" w:rsidRPr="00E349B5">
        <w:rPr>
          <w:sz w:val="28"/>
          <w:szCs w:val="28"/>
        </w:rPr>
        <w:t>;</w:t>
      </w:r>
    </w:p>
    <w:p w:rsidR="00C12110" w:rsidRDefault="00E349B5" w:rsidP="00B54D3A">
      <w:pPr>
        <w:ind w:firstLine="708"/>
        <w:jc w:val="both"/>
        <w:rPr>
          <w:sz w:val="28"/>
          <w:szCs w:val="28"/>
        </w:rPr>
      </w:pPr>
      <w:r>
        <w:rPr>
          <w:color w:val="FF0000"/>
          <w:sz w:val="28"/>
          <w:szCs w:val="28"/>
        </w:rPr>
        <w:t>10</w:t>
      </w:r>
      <w:r w:rsidR="00C12110" w:rsidRPr="006269E3">
        <w:rPr>
          <w:color w:val="FF0000"/>
          <w:sz w:val="28"/>
          <w:szCs w:val="28"/>
        </w:rPr>
        <w:t>)</w:t>
      </w:r>
      <w:r w:rsidR="006269E3" w:rsidRPr="006269E3">
        <w:rPr>
          <w:color w:val="FF0000"/>
          <w:sz w:val="28"/>
          <w:szCs w:val="28"/>
        </w:rPr>
        <w:t xml:space="preserve"> </w:t>
      </w:r>
      <w:r w:rsidR="00C12110" w:rsidRPr="006269E3">
        <w:rPr>
          <w:color w:val="FF0000"/>
          <w:sz w:val="28"/>
          <w:szCs w:val="28"/>
        </w:rPr>
        <w:t>организация сбора статистических показателей, характеризирующих состояние экономики и соци</w:t>
      </w:r>
      <w:r w:rsidR="00C85BF8" w:rsidRPr="006269E3">
        <w:rPr>
          <w:color w:val="FF0000"/>
          <w:sz w:val="28"/>
          <w:szCs w:val="28"/>
        </w:rPr>
        <w:t>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6269E3">
        <w:rPr>
          <w:sz w:val="28"/>
          <w:szCs w:val="28"/>
        </w:rPr>
        <w:t>;</w:t>
      </w:r>
    </w:p>
    <w:p w:rsidR="00B54D3A" w:rsidRDefault="00B54D3A" w:rsidP="00B54D3A">
      <w:pPr>
        <w:ind w:firstLine="708"/>
        <w:jc w:val="both"/>
        <w:rPr>
          <w:sz w:val="28"/>
          <w:szCs w:val="28"/>
        </w:rPr>
      </w:pPr>
      <w:r>
        <w:rPr>
          <w:sz w:val="28"/>
          <w:szCs w:val="28"/>
        </w:rPr>
        <w:t>1</w:t>
      </w:r>
      <w:r w:rsidR="00E349B5">
        <w:rPr>
          <w:sz w:val="28"/>
          <w:szCs w:val="28"/>
        </w:rPr>
        <w:t>1</w:t>
      </w:r>
      <w:r>
        <w:rPr>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B54D3A" w:rsidRDefault="00B54D3A" w:rsidP="00B54D3A">
      <w:pPr>
        <w:ind w:firstLine="708"/>
        <w:jc w:val="both"/>
        <w:rPr>
          <w:sz w:val="28"/>
          <w:szCs w:val="28"/>
        </w:rPr>
      </w:pPr>
      <w:r>
        <w:rPr>
          <w:sz w:val="28"/>
          <w:szCs w:val="28"/>
        </w:rPr>
        <w:t>1</w:t>
      </w:r>
      <w:r w:rsidR="00E349B5">
        <w:rPr>
          <w:sz w:val="28"/>
          <w:szCs w:val="28"/>
        </w:rPr>
        <w:t>2</w:t>
      </w:r>
      <w:r>
        <w:rPr>
          <w:sz w:val="28"/>
          <w:szCs w:val="28"/>
        </w:rPr>
        <w:t>) осуществление международных и внешнеэкономических связей в соответствии с федеральными законами;</w:t>
      </w:r>
    </w:p>
    <w:p w:rsidR="00B54D3A" w:rsidRDefault="00B54D3A" w:rsidP="00B54D3A">
      <w:pPr>
        <w:ind w:firstLine="708"/>
        <w:jc w:val="both"/>
        <w:rPr>
          <w:sz w:val="28"/>
          <w:szCs w:val="28"/>
        </w:rPr>
      </w:pPr>
      <w:r>
        <w:rPr>
          <w:sz w:val="28"/>
          <w:szCs w:val="28"/>
        </w:rPr>
        <w:t>1</w:t>
      </w:r>
      <w:r w:rsidR="00E349B5">
        <w:rPr>
          <w:sz w:val="28"/>
          <w:szCs w:val="28"/>
        </w:rPr>
        <w:t>3</w:t>
      </w:r>
      <w:r>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4D3A" w:rsidRDefault="00B54D3A" w:rsidP="00B54D3A">
      <w:pPr>
        <w:ind w:firstLine="708"/>
        <w:jc w:val="both"/>
        <w:rPr>
          <w:sz w:val="28"/>
          <w:szCs w:val="28"/>
        </w:rPr>
      </w:pPr>
      <w:r>
        <w:rPr>
          <w:sz w:val="28"/>
          <w:szCs w:val="28"/>
        </w:rPr>
        <w:t>1</w:t>
      </w:r>
      <w:r w:rsidR="00E349B5">
        <w:rPr>
          <w:sz w:val="28"/>
          <w:szCs w:val="28"/>
        </w:rPr>
        <w:t>4</w:t>
      </w:r>
      <w:r>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4D3A" w:rsidRDefault="00B87011" w:rsidP="00B54D3A">
      <w:pPr>
        <w:ind w:firstLine="708"/>
        <w:jc w:val="both"/>
        <w:rPr>
          <w:sz w:val="28"/>
          <w:szCs w:val="28"/>
        </w:rPr>
      </w:pPr>
      <w:r>
        <w:rPr>
          <w:sz w:val="28"/>
          <w:szCs w:val="28"/>
        </w:rPr>
        <w:t>1</w:t>
      </w:r>
      <w:r w:rsidR="00E349B5">
        <w:rPr>
          <w:sz w:val="28"/>
          <w:szCs w:val="28"/>
        </w:rPr>
        <w:t>5</w:t>
      </w:r>
      <w:r w:rsidR="00B54D3A">
        <w:rPr>
          <w:sz w:val="28"/>
          <w:szCs w:val="28"/>
        </w:rPr>
        <w:t>) иными полномочиями в соответствии с Федеральным законом от 06.10.2003 года № 131- ФЗ, настоящим Уставом.</w:t>
      </w:r>
    </w:p>
    <w:p w:rsidR="00B54D3A" w:rsidRDefault="00B54D3A" w:rsidP="00B54D3A">
      <w:pPr>
        <w:ind w:firstLine="708"/>
        <w:jc w:val="both"/>
        <w:rPr>
          <w:sz w:val="28"/>
          <w:szCs w:val="28"/>
        </w:rPr>
      </w:pPr>
      <w:r>
        <w:rPr>
          <w:sz w:val="28"/>
          <w:szCs w:val="28"/>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lastRenderedPageBreak/>
        <w:t>Статья 9. Осуществление органами местного самоуправления муниципального района отдельных государственных полномочий</w:t>
      </w:r>
    </w:p>
    <w:p w:rsidR="00B54D3A" w:rsidRDefault="00B54D3A" w:rsidP="00B54D3A">
      <w:pPr>
        <w:ind w:firstLine="708"/>
        <w:jc w:val="both"/>
        <w:rPr>
          <w:sz w:val="28"/>
          <w:szCs w:val="28"/>
        </w:rPr>
      </w:pPr>
      <w:r>
        <w:rPr>
          <w:sz w:val="28"/>
          <w:szCs w:val="28"/>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54D3A" w:rsidRDefault="00B54D3A" w:rsidP="00B54D3A">
      <w:pPr>
        <w:ind w:firstLine="708"/>
        <w:jc w:val="both"/>
        <w:rPr>
          <w:sz w:val="28"/>
          <w:szCs w:val="28"/>
        </w:rPr>
      </w:pPr>
      <w:r>
        <w:rPr>
          <w:sz w:val="28"/>
          <w:szCs w:val="28"/>
        </w:rPr>
        <w:t>2.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B54D3A" w:rsidRDefault="00B54D3A" w:rsidP="00B54D3A">
      <w:pPr>
        <w:ind w:firstLine="708"/>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B54D3A" w:rsidRDefault="00B54D3A" w:rsidP="00B54D3A">
      <w:pPr>
        <w:ind w:firstLine="708"/>
        <w:jc w:val="both"/>
        <w:rPr>
          <w:sz w:val="28"/>
          <w:szCs w:val="28"/>
        </w:rPr>
      </w:pPr>
      <w:r>
        <w:rPr>
          <w:sz w:val="28"/>
          <w:szCs w:val="28"/>
        </w:rPr>
        <w:t>4. Органы местного самоуправления муниципального района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B54D3A" w:rsidRDefault="00B54D3A" w:rsidP="00B54D3A">
      <w:pPr>
        <w:ind w:firstLine="708"/>
        <w:jc w:val="both"/>
        <w:rPr>
          <w:sz w:val="28"/>
          <w:szCs w:val="28"/>
        </w:rPr>
      </w:pPr>
      <w:r>
        <w:rPr>
          <w:sz w:val="28"/>
          <w:szCs w:val="28"/>
        </w:rPr>
        <w:t>5.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B54D3A" w:rsidRDefault="00B54D3A" w:rsidP="00B54D3A">
      <w:pPr>
        <w:ind w:firstLine="708"/>
        <w:jc w:val="both"/>
        <w:rPr>
          <w:sz w:val="28"/>
          <w:szCs w:val="28"/>
        </w:rPr>
      </w:pPr>
      <w:r>
        <w:rPr>
          <w:sz w:val="28"/>
          <w:szCs w:val="28"/>
        </w:rPr>
        <w:t>6.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района отдельными государственными полномочиями, требованиям, предусмотренным статьей 19 Федерального закона от 06.10.2003 года № 131- ФЗ, является основанием для отказа от исполнения указанных полномочий.</w:t>
      </w:r>
    </w:p>
    <w:p w:rsidR="00B54D3A" w:rsidRDefault="00B54D3A" w:rsidP="00B54D3A">
      <w:pPr>
        <w:ind w:firstLine="708"/>
        <w:jc w:val="both"/>
        <w:rPr>
          <w:sz w:val="28"/>
          <w:szCs w:val="28"/>
        </w:rPr>
      </w:pPr>
      <w:r>
        <w:rPr>
          <w:sz w:val="28"/>
          <w:szCs w:val="28"/>
        </w:rPr>
        <w:t>7.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B54D3A" w:rsidRDefault="00B54D3A" w:rsidP="00B54D3A">
      <w:pPr>
        <w:ind w:firstLine="708"/>
        <w:jc w:val="both"/>
        <w:rPr>
          <w:sz w:val="28"/>
          <w:szCs w:val="28"/>
        </w:rPr>
      </w:pPr>
      <w:r>
        <w:rPr>
          <w:sz w:val="28"/>
          <w:szCs w:val="28"/>
        </w:rPr>
        <w:t xml:space="preserve">8. Органы государственной власти осуществляют </w:t>
      </w:r>
      <w:proofErr w:type="gramStart"/>
      <w:r>
        <w:rPr>
          <w:sz w:val="28"/>
          <w:szCs w:val="28"/>
        </w:rPr>
        <w:t>контроль за</w:t>
      </w:r>
      <w:proofErr w:type="gramEnd"/>
      <w:r>
        <w:rPr>
          <w:sz w:val="28"/>
          <w:szCs w:val="28"/>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54D3A" w:rsidRDefault="00B54D3A" w:rsidP="00B54D3A">
      <w:pPr>
        <w:ind w:firstLine="708"/>
        <w:jc w:val="both"/>
        <w:rPr>
          <w:sz w:val="28"/>
          <w:szCs w:val="28"/>
        </w:rPr>
      </w:pPr>
      <w:r>
        <w:rPr>
          <w:sz w:val="28"/>
          <w:szCs w:val="28"/>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года № 131-ФЗ </w:t>
      </w:r>
      <w:proofErr w:type="gramStart"/>
      <w:r>
        <w:rPr>
          <w:sz w:val="28"/>
          <w:szCs w:val="28"/>
        </w:rPr>
        <w:t xml:space="preserve">предоставлять уполномоченным </w:t>
      </w:r>
      <w:r>
        <w:rPr>
          <w:sz w:val="28"/>
          <w:szCs w:val="28"/>
        </w:rPr>
        <w:lastRenderedPageBreak/>
        <w:t>государственным органам документы</w:t>
      </w:r>
      <w:proofErr w:type="gramEnd"/>
      <w:r>
        <w:rPr>
          <w:sz w:val="28"/>
          <w:szCs w:val="28"/>
        </w:rPr>
        <w:t>, связанные с осуществлением отдельных государственных полномочий.</w:t>
      </w:r>
    </w:p>
    <w:p w:rsidR="00B54D3A" w:rsidRDefault="00B54D3A" w:rsidP="00B54D3A">
      <w:pPr>
        <w:ind w:firstLine="708"/>
        <w:jc w:val="both"/>
        <w:rPr>
          <w:sz w:val="28"/>
          <w:szCs w:val="28"/>
        </w:rPr>
      </w:pPr>
      <w:r>
        <w:rPr>
          <w:sz w:val="28"/>
          <w:szCs w:val="28"/>
        </w:rPr>
        <w:t xml:space="preserve">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Pr>
          <w:sz w:val="28"/>
          <w:szCs w:val="28"/>
        </w:rPr>
        <w:t>полномочий</w:t>
      </w:r>
      <w:proofErr w:type="gramEnd"/>
      <w:r>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54D3A" w:rsidRDefault="00B54D3A" w:rsidP="00B54D3A">
      <w:pPr>
        <w:ind w:firstLine="708"/>
        <w:jc w:val="both"/>
        <w:rPr>
          <w:sz w:val="28"/>
          <w:szCs w:val="28"/>
        </w:rPr>
      </w:pPr>
      <w:r>
        <w:rPr>
          <w:sz w:val="28"/>
          <w:szCs w:val="28"/>
        </w:rPr>
        <w:t xml:space="preserve">11. </w:t>
      </w:r>
      <w:proofErr w:type="gramStart"/>
      <w:r>
        <w:rPr>
          <w:sz w:val="28"/>
          <w:szCs w:val="28"/>
        </w:rPr>
        <w:t>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 года № 131- ФЗ, если возможность осуществления таких расходов предусмотрена федеральными законами.</w:t>
      </w:r>
      <w:proofErr w:type="gramEnd"/>
    </w:p>
    <w:p w:rsidR="00B54D3A" w:rsidRDefault="00B54D3A" w:rsidP="00B54D3A">
      <w:pPr>
        <w:ind w:firstLine="709"/>
        <w:jc w:val="both"/>
        <w:rPr>
          <w:sz w:val="28"/>
          <w:szCs w:val="28"/>
        </w:rPr>
      </w:pPr>
      <w:r>
        <w:rPr>
          <w:sz w:val="28"/>
          <w:szCs w:val="28"/>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54D3A" w:rsidRDefault="00B54D3A" w:rsidP="00B54D3A">
      <w:pPr>
        <w:ind w:firstLine="709"/>
        <w:jc w:val="both"/>
        <w:rPr>
          <w:sz w:val="28"/>
          <w:szCs w:val="28"/>
        </w:rPr>
      </w:pPr>
      <w:r>
        <w:rPr>
          <w:sz w:val="28"/>
          <w:szCs w:val="28"/>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54D3A" w:rsidRDefault="00B54D3A" w:rsidP="00B54D3A">
      <w:pPr>
        <w:ind w:firstLine="708"/>
        <w:jc w:val="both"/>
        <w:rPr>
          <w:sz w:val="28"/>
          <w:szCs w:val="28"/>
        </w:rPr>
      </w:pPr>
      <w:r>
        <w:rPr>
          <w:sz w:val="28"/>
          <w:szCs w:val="28"/>
        </w:rPr>
        <w:t>12.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 года № 131-ФЗ, в случае принятия Собранием депутатов муниципального района решения о реализации права на участие в осуществлении указанных полномочий.</w:t>
      </w:r>
    </w:p>
    <w:p w:rsidR="00B54D3A" w:rsidRDefault="00B54D3A" w:rsidP="00B54D3A">
      <w:pPr>
        <w:jc w:val="both"/>
        <w:rPr>
          <w:sz w:val="28"/>
          <w:szCs w:val="28"/>
        </w:rPr>
      </w:pPr>
    </w:p>
    <w:p w:rsidR="00B54D3A" w:rsidRDefault="00B54D3A" w:rsidP="00B54D3A">
      <w:pPr>
        <w:jc w:val="center"/>
        <w:rPr>
          <w:b/>
          <w:sz w:val="28"/>
          <w:szCs w:val="28"/>
        </w:rPr>
      </w:pPr>
      <w:r>
        <w:rPr>
          <w:b/>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10. Права граждан на осуществление местного самоуправления</w:t>
      </w:r>
    </w:p>
    <w:p w:rsidR="00B54D3A" w:rsidRDefault="00B54D3A" w:rsidP="00B54D3A">
      <w:pPr>
        <w:ind w:firstLine="708"/>
        <w:jc w:val="both"/>
        <w:rPr>
          <w:sz w:val="28"/>
          <w:szCs w:val="28"/>
        </w:rPr>
      </w:pPr>
      <w:r>
        <w:rPr>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54D3A" w:rsidRDefault="00B54D3A" w:rsidP="00B54D3A">
      <w:pPr>
        <w:ind w:firstLine="708"/>
        <w:jc w:val="both"/>
        <w:rPr>
          <w:sz w:val="28"/>
          <w:szCs w:val="28"/>
        </w:rPr>
      </w:pPr>
      <w:r>
        <w:rPr>
          <w:sz w:val="28"/>
          <w:szCs w:val="28"/>
        </w:rPr>
        <w:t xml:space="preserve">2. Иностранные граждане, постоянно или преимущественно проживающие на территории муниципального района, обладают правами на участие в осуществлении </w:t>
      </w:r>
      <w:r>
        <w:rPr>
          <w:sz w:val="28"/>
          <w:szCs w:val="28"/>
        </w:rPr>
        <w:lastRenderedPageBreak/>
        <w:t>местного самоуправления в соответствии с международными договорами Российской Федерации и федеральными законами.</w:t>
      </w:r>
    </w:p>
    <w:p w:rsidR="00B54D3A" w:rsidRDefault="00B54D3A" w:rsidP="00B54D3A">
      <w:pPr>
        <w:ind w:firstLine="708"/>
        <w:jc w:val="both"/>
        <w:rPr>
          <w:sz w:val="28"/>
          <w:szCs w:val="28"/>
        </w:rPr>
      </w:pPr>
      <w:r>
        <w:rPr>
          <w:sz w:val="28"/>
          <w:szCs w:val="28"/>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11. Местный референдум</w:t>
      </w:r>
    </w:p>
    <w:p w:rsidR="00B54D3A" w:rsidRDefault="00B54D3A" w:rsidP="00B54D3A">
      <w:pPr>
        <w:ind w:firstLine="708"/>
        <w:jc w:val="both"/>
        <w:rPr>
          <w:sz w:val="28"/>
          <w:szCs w:val="28"/>
        </w:rPr>
      </w:pPr>
      <w:r>
        <w:rPr>
          <w:sz w:val="28"/>
          <w:szCs w:val="28"/>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B54D3A" w:rsidRDefault="00B54D3A" w:rsidP="00B54D3A">
      <w:pPr>
        <w:ind w:firstLine="709"/>
        <w:jc w:val="both"/>
        <w:rPr>
          <w:sz w:val="28"/>
          <w:szCs w:val="28"/>
        </w:rPr>
      </w:pPr>
      <w:proofErr w:type="gramStart"/>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года № 67-ФЗ «Об основных гарантиях избирательных прав и права на участие в референдуме граждан Российской Федерации» (далее – Федеральный закон от 12.06.2002 года № 67-ФЗ), Законом Республики Дагестан от 08.12.2005 года № 67 «О местном референдуме в Республике Дагестан» (Закон Республики Дагестан</w:t>
      </w:r>
      <w:proofErr w:type="gramEnd"/>
      <w:r>
        <w:rPr>
          <w:sz w:val="28"/>
          <w:szCs w:val="28"/>
        </w:rPr>
        <w:t xml:space="preserve"> от 08.12.2005 года № 67).</w:t>
      </w:r>
    </w:p>
    <w:p w:rsidR="00B54D3A" w:rsidRDefault="00B54D3A" w:rsidP="00B54D3A">
      <w:pPr>
        <w:ind w:firstLine="708"/>
        <w:jc w:val="both"/>
        <w:rPr>
          <w:sz w:val="28"/>
          <w:szCs w:val="28"/>
        </w:rPr>
      </w:pPr>
      <w:r>
        <w:rPr>
          <w:sz w:val="28"/>
          <w:szCs w:val="28"/>
        </w:rPr>
        <w:t>2. Местный референдум проводится на всей территории муниципального района.</w:t>
      </w:r>
    </w:p>
    <w:p w:rsidR="00B54D3A" w:rsidRDefault="00B54D3A" w:rsidP="00B54D3A">
      <w:pPr>
        <w:ind w:firstLine="708"/>
        <w:jc w:val="both"/>
        <w:rPr>
          <w:sz w:val="28"/>
          <w:szCs w:val="28"/>
        </w:rPr>
      </w:pPr>
      <w:r>
        <w:rPr>
          <w:sz w:val="28"/>
          <w:szCs w:val="28"/>
        </w:rPr>
        <w:t>3. Решение о проведении местного референдума принимается Собранием депутатов муниципального района:</w:t>
      </w:r>
    </w:p>
    <w:p w:rsidR="00B54D3A" w:rsidRDefault="00B54D3A" w:rsidP="00B54D3A">
      <w:pPr>
        <w:ind w:firstLine="708"/>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B54D3A" w:rsidRDefault="00B54D3A" w:rsidP="00B54D3A">
      <w:pPr>
        <w:ind w:firstLine="708"/>
        <w:jc w:val="both"/>
        <w:rPr>
          <w:sz w:val="28"/>
          <w:szCs w:val="28"/>
        </w:rPr>
      </w:pPr>
      <w:r>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54D3A" w:rsidRDefault="00B54D3A" w:rsidP="00B54D3A">
      <w:pPr>
        <w:ind w:firstLine="708"/>
        <w:jc w:val="both"/>
        <w:rPr>
          <w:sz w:val="28"/>
          <w:szCs w:val="28"/>
        </w:rPr>
      </w:pPr>
      <w:r>
        <w:rPr>
          <w:sz w:val="28"/>
          <w:szCs w:val="28"/>
        </w:rPr>
        <w:t xml:space="preserve">3) по инициативе Собрания депутатов муниципального района и Главы муниципального района, выдвинутой ими совместно. </w:t>
      </w:r>
    </w:p>
    <w:p w:rsidR="00B54D3A" w:rsidRDefault="00B54D3A" w:rsidP="00B54D3A">
      <w:pPr>
        <w:ind w:firstLine="708"/>
        <w:jc w:val="both"/>
        <w:rPr>
          <w:sz w:val="28"/>
          <w:szCs w:val="28"/>
        </w:rPr>
      </w:pPr>
      <w:r>
        <w:rPr>
          <w:sz w:val="28"/>
          <w:szCs w:val="28"/>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B54D3A" w:rsidRDefault="00B54D3A" w:rsidP="00B54D3A">
      <w:pPr>
        <w:ind w:firstLine="708"/>
        <w:jc w:val="both"/>
        <w:rPr>
          <w:sz w:val="28"/>
          <w:szCs w:val="28"/>
        </w:rPr>
      </w:pPr>
      <w:r>
        <w:rPr>
          <w:sz w:val="28"/>
          <w:szCs w:val="28"/>
        </w:rPr>
        <w:t xml:space="preserve">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Pr>
          <w:sz w:val="28"/>
          <w:szCs w:val="28"/>
        </w:rPr>
        <w:t>позднее</w:t>
      </w:r>
      <w:proofErr w:type="gramEnd"/>
      <w:r>
        <w:rPr>
          <w:sz w:val="28"/>
          <w:szCs w:val="28"/>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w:t>
      </w:r>
      <w:r>
        <w:rPr>
          <w:sz w:val="28"/>
          <w:szCs w:val="28"/>
        </w:rPr>
        <w:lastRenderedPageBreak/>
        <w:t>местного референдума, а также Собрание депутатов муниципального района и глава муниципального района совместно.</w:t>
      </w:r>
    </w:p>
    <w:p w:rsidR="00B54D3A" w:rsidRDefault="00B54D3A" w:rsidP="00B54D3A">
      <w:pPr>
        <w:ind w:firstLine="708"/>
        <w:jc w:val="both"/>
        <w:rPr>
          <w:sz w:val="28"/>
          <w:szCs w:val="28"/>
        </w:rPr>
      </w:pPr>
      <w:r>
        <w:rPr>
          <w:sz w:val="28"/>
          <w:szCs w:val="28"/>
        </w:rPr>
        <w:t>6. Инициативная группа по проведению местного референдума обращается в 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66418A" w:rsidRPr="00E349B5" w:rsidRDefault="00B54D3A" w:rsidP="0066418A">
      <w:pPr>
        <w:autoSpaceDE w:val="0"/>
        <w:autoSpaceDN w:val="0"/>
        <w:adjustRightInd w:val="0"/>
        <w:ind w:firstLine="540"/>
        <w:jc w:val="both"/>
        <w:rPr>
          <w:sz w:val="28"/>
          <w:szCs w:val="28"/>
        </w:rPr>
      </w:pPr>
      <w:r>
        <w:rPr>
          <w:sz w:val="28"/>
          <w:szCs w:val="28"/>
        </w:rPr>
        <w:t xml:space="preserve">7. </w:t>
      </w:r>
      <w:proofErr w:type="gramStart"/>
      <w:r>
        <w:rPr>
          <w:sz w:val="28"/>
          <w:szCs w:val="28"/>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Pr>
          <w:sz w:val="28"/>
          <w:szCs w:val="28"/>
        </w:rPr>
        <w:t xml:space="preserve"> и лиц, уполномоченных действовать от ее имени на территории, где предполагается провести местный референдум. </w:t>
      </w:r>
      <w:proofErr w:type="gramStart"/>
      <w:r>
        <w:rPr>
          <w:sz w:val="28"/>
          <w:szCs w:val="28"/>
        </w:rPr>
        <w:t>Ходатайство инициативной группы должно быть подписано всеми членами указанной группы</w:t>
      </w:r>
      <w:r w:rsidR="0066418A">
        <w:rPr>
          <w:sz w:val="28"/>
          <w:szCs w:val="28"/>
        </w:rPr>
        <w:t xml:space="preserve">, </w:t>
      </w:r>
      <w:r w:rsidR="0066418A" w:rsidRPr="00E349B5">
        <w:rPr>
          <w:sz w:val="28"/>
          <w:szCs w:val="28"/>
        </w:rPr>
        <w:t>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B54D3A" w:rsidRDefault="00B54D3A" w:rsidP="00B54D3A">
      <w:pPr>
        <w:ind w:firstLine="709"/>
        <w:jc w:val="both"/>
        <w:rPr>
          <w:sz w:val="28"/>
          <w:szCs w:val="28"/>
        </w:rPr>
      </w:pPr>
      <w:r>
        <w:rPr>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B54D3A" w:rsidRDefault="00B54D3A" w:rsidP="00B54D3A">
      <w:pPr>
        <w:ind w:firstLine="708"/>
        <w:jc w:val="both"/>
        <w:rPr>
          <w:sz w:val="28"/>
          <w:szCs w:val="28"/>
        </w:rPr>
      </w:pPr>
      <w:r>
        <w:rPr>
          <w:sz w:val="28"/>
          <w:szCs w:val="28"/>
        </w:rPr>
        <w:t>8.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54D3A" w:rsidRDefault="00B54D3A" w:rsidP="00B54D3A">
      <w:pPr>
        <w:ind w:firstLine="708"/>
        <w:jc w:val="both"/>
        <w:rPr>
          <w:sz w:val="28"/>
          <w:szCs w:val="28"/>
        </w:rPr>
      </w:pPr>
      <w:r>
        <w:rPr>
          <w:sz w:val="28"/>
          <w:szCs w:val="28"/>
        </w:rPr>
        <w:t>- в случае соответствия указанных ходатайства и документов требованиям Федерального закона от 12.06.2002 года № 67-ФЗ, Конституции Республики Дагестан, Закона Республики Дагестан от 08.12.2005 года № 67, устава муниципального района - о направлении их в Собрание депутатов муниципального района;</w:t>
      </w:r>
    </w:p>
    <w:p w:rsidR="00B54D3A" w:rsidRDefault="00B54D3A" w:rsidP="00B54D3A">
      <w:pPr>
        <w:ind w:firstLine="708"/>
        <w:jc w:val="both"/>
        <w:rPr>
          <w:sz w:val="28"/>
          <w:szCs w:val="28"/>
        </w:rPr>
      </w:pPr>
      <w:r>
        <w:rPr>
          <w:sz w:val="28"/>
          <w:szCs w:val="28"/>
        </w:rPr>
        <w:t>- в противном случае - об отказе в регистрации инициативной группы.</w:t>
      </w:r>
    </w:p>
    <w:p w:rsidR="00B54D3A" w:rsidRDefault="00B54D3A" w:rsidP="00B54D3A">
      <w:pPr>
        <w:ind w:firstLine="708"/>
        <w:jc w:val="both"/>
        <w:rPr>
          <w:sz w:val="28"/>
          <w:szCs w:val="28"/>
        </w:rPr>
      </w:pPr>
      <w:r>
        <w:rPr>
          <w:sz w:val="28"/>
          <w:szCs w:val="28"/>
        </w:rPr>
        <w:t>9.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 года №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B54D3A" w:rsidRDefault="00B54D3A" w:rsidP="00B54D3A">
      <w:pPr>
        <w:ind w:firstLine="708"/>
        <w:jc w:val="both"/>
        <w:rPr>
          <w:sz w:val="28"/>
          <w:szCs w:val="28"/>
        </w:rPr>
      </w:pPr>
      <w:r>
        <w:rPr>
          <w:sz w:val="28"/>
          <w:szCs w:val="28"/>
        </w:rPr>
        <w:t xml:space="preserve">Если Собрание депутатов муниципального района признает, что вопрос, выносимый </w:t>
      </w:r>
      <w:proofErr w:type="gramStart"/>
      <w:r>
        <w:rPr>
          <w:sz w:val="28"/>
          <w:szCs w:val="28"/>
        </w:rPr>
        <w:t>на</w:t>
      </w:r>
      <w:proofErr w:type="gramEnd"/>
      <w:r>
        <w:rPr>
          <w:sz w:val="28"/>
          <w:szCs w:val="28"/>
        </w:rPr>
        <w:t xml:space="preserve"> </w:t>
      </w:r>
      <w:proofErr w:type="gramStart"/>
      <w:r>
        <w:rPr>
          <w:sz w:val="28"/>
          <w:szCs w:val="28"/>
        </w:rPr>
        <w:t>местный</w:t>
      </w:r>
      <w:proofErr w:type="gramEnd"/>
      <w:r>
        <w:rPr>
          <w:sz w:val="28"/>
          <w:szCs w:val="28"/>
        </w:rPr>
        <w:t xml:space="preserve"> референдум, отвечает требованиям Федерального закона от 12.06.2002 года № 67-ФЗ, избирательная комиссия муниципального района </w:t>
      </w:r>
      <w:r>
        <w:rPr>
          <w:sz w:val="28"/>
          <w:szCs w:val="28"/>
        </w:rPr>
        <w:lastRenderedPageBreak/>
        <w:t>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муниципального района соответствия вопроса, выносимого на местный референдум, требованиям Федерального закона от 12.06.2002 года № 67-ФЗ.</w:t>
      </w:r>
    </w:p>
    <w:p w:rsidR="00B54D3A" w:rsidRDefault="00B54D3A" w:rsidP="00B54D3A">
      <w:pPr>
        <w:ind w:firstLine="708"/>
        <w:jc w:val="both"/>
        <w:rPr>
          <w:sz w:val="28"/>
          <w:szCs w:val="28"/>
        </w:rPr>
      </w:pPr>
      <w:r>
        <w:rPr>
          <w:sz w:val="28"/>
          <w:szCs w:val="28"/>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B54D3A" w:rsidRDefault="00B54D3A" w:rsidP="00B54D3A">
      <w:pPr>
        <w:ind w:firstLine="708"/>
        <w:jc w:val="both"/>
        <w:rPr>
          <w:sz w:val="28"/>
          <w:szCs w:val="28"/>
        </w:rPr>
      </w:pPr>
      <w:r>
        <w:rPr>
          <w:sz w:val="28"/>
          <w:szCs w:val="28"/>
        </w:rPr>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 года № 67-ФЗ, избирательная комиссия отказывает инициативной группе по проведению местного референдума в регистрации.</w:t>
      </w:r>
    </w:p>
    <w:p w:rsidR="00B54D3A" w:rsidRDefault="00B54D3A" w:rsidP="00B54D3A">
      <w:pPr>
        <w:ind w:firstLine="708"/>
        <w:jc w:val="both"/>
        <w:rPr>
          <w:sz w:val="28"/>
          <w:szCs w:val="28"/>
        </w:rPr>
      </w:pPr>
      <w:r>
        <w:rPr>
          <w:sz w:val="28"/>
          <w:szCs w:val="28"/>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B54D3A" w:rsidRDefault="00B54D3A" w:rsidP="00B54D3A">
      <w:pPr>
        <w:ind w:firstLine="708"/>
        <w:jc w:val="both"/>
        <w:rPr>
          <w:sz w:val="28"/>
          <w:szCs w:val="28"/>
        </w:rPr>
      </w:pPr>
      <w:r>
        <w:rPr>
          <w:sz w:val="28"/>
          <w:szCs w:val="28"/>
        </w:rPr>
        <w:t>Отказ в регистрации может быть обжалован в порядке, установленном статьей 75 Федерального закона от 12.06.2002 года № 67-ФЗ.</w:t>
      </w:r>
    </w:p>
    <w:p w:rsidR="00B54D3A" w:rsidRDefault="00B54D3A" w:rsidP="00B54D3A">
      <w:pPr>
        <w:ind w:firstLine="708"/>
        <w:jc w:val="both"/>
        <w:rPr>
          <w:sz w:val="28"/>
          <w:szCs w:val="28"/>
        </w:rPr>
      </w:pPr>
      <w:r>
        <w:rPr>
          <w:sz w:val="28"/>
          <w:szCs w:val="28"/>
        </w:rPr>
        <w:t>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района и главой муниципального района совместно выдвижение инициативы оформляется правовыми актами Собрания депутатов муниципального района и главы муниципального района и сбор подписей в поддержку инициативы проведения местного референдума не требуется.</w:t>
      </w:r>
    </w:p>
    <w:p w:rsidR="00B54D3A" w:rsidRDefault="00B54D3A" w:rsidP="00B54D3A">
      <w:pPr>
        <w:ind w:firstLine="708"/>
        <w:jc w:val="both"/>
        <w:rPr>
          <w:sz w:val="28"/>
          <w:szCs w:val="28"/>
        </w:rPr>
      </w:pPr>
      <w:r>
        <w:rPr>
          <w:sz w:val="28"/>
          <w:szCs w:val="28"/>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 года № 67, но не менее 25 подписей.</w:t>
      </w:r>
    </w:p>
    <w:p w:rsidR="00B54D3A" w:rsidRDefault="00B54D3A" w:rsidP="00B54D3A">
      <w:pPr>
        <w:ind w:firstLine="708"/>
        <w:jc w:val="both"/>
        <w:rPr>
          <w:sz w:val="28"/>
          <w:szCs w:val="28"/>
        </w:rPr>
      </w:pPr>
      <w:r>
        <w:rPr>
          <w:sz w:val="28"/>
          <w:szCs w:val="28"/>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B54D3A" w:rsidRDefault="00B54D3A" w:rsidP="00B54D3A">
      <w:pPr>
        <w:jc w:val="both"/>
        <w:rPr>
          <w:sz w:val="28"/>
          <w:szCs w:val="28"/>
        </w:rPr>
      </w:pPr>
      <w:r>
        <w:rPr>
          <w:sz w:val="28"/>
          <w:szCs w:val="28"/>
        </w:rPr>
        <w:t xml:space="preserve">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муниципального района и главы </w:t>
      </w:r>
      <w:r>
        <w:rPr>
          <w:sz w:val="28"/>
          <w:szCs w:val="28"/>
        </w:rPr>
        <w:lastRenderedPageBreak/>
        <w:t>муниципального района, принятых в установленном порядке, является основанием для назначения местного референдума.</w:t>
      </w:r>
    </w:p>
    <w:p w:rsidR="00B54D3A" w:rsidRDefault="00B54D3A" w:rsidP="00B54D3A">
      <w:pPr>
        <w:ind w:firstLine="708"/>
        <w:jc w:val="both"/>
        <w:rPr>
          <w:sz w:val="28"/>
          <w:szCs w:val="28"/>
        </w:rPr>
      </w:pPr>
      <w:r>
        <w:rPr>
          <w:sz w:val="28"/>
          <w:szCs w:val="28"/>
        </w:rPr>
        <w:t xml:space="preserve">Проверке подлежат 20 процентов представленных подписей от необходимого для назначения местного </w:t>
      </w:r>
      <w:proofErr w:type="gramStart"/>
      <w:r>
        <w:rPr>
          <w:sz w:val="28"/>
          <w:szCs w:val="28"/>
        </w:rPr>
        <w:t>референдума количества подписей участников местного референдума</w:t>
      </w:r>
      <w:proofErr w:type="gramEnd"/>
      <w:r>
        <w:rPr>
          <w:sz w:val="28"/>
          <w:szCs w:val="28"/>
        </w:rPr>
        <w:t>.</w:t>
      </w:r>
    </w:p>
    <w:p w:rsidR="00B54D3A" w:rsidRDefault="00B54D3A" w:rsidP="00B54D3A">
      <w:pPr>
        <w:ind w:firstLine="708"/>
        <w:jc w:val="both"/>
        <w:rPr>
          <w:sz w:val="28"/>
          <w:szCs w:val="28"/>
        </w:rPr>
      </w:pPr>
      <w:r>
        <w:rPr>
          <w:sz w:val="28"/>
          <w:szCs w:val="28"/>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Pr>
          <w:sz w:val="28"/>
          <w:szCs w:val="28"/>
        </w:rPr>
        <w:t>позднее</w:t>
      </w:r>
      <w:proofErr w:type="gramEnd"/>
      <w:r>
        <w:rPr>
          <w:sz w:val="28"/>
          <w:szCs w:val="28"/>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Pr>
          <w:sz w:val="28"/>
          <w:szCs w:val="28"/>
        </w:rPr>
        <w:t>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 года № 67-ФЗ, Закона Республики Дагестан от 08.12.2005 года №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Pr>
          <w:sz w:val="28"/>
          <w:szCs w:val="28"/>
        </w:rPr>
        <w:t xml:space="preserve">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B54D3A" w:rsidRDefault="00B54D3A" w:rsidP="00B54D3A">
      <w:pPr>
        <w:ind w:firstLine="708"/>
        <w:jc w:val="both"/>
        <w:rPr>
          <w:sz w:val="28"/>
          <w:szCs w:val="28"/>
        </w:rPr>
      </w:pPr>
      <w:r>
        <w:rPr>
          <w:sz w:val="28"/>
          <w:szCs w:val="28"/>
        </w:rPr>
        <w:t xml:space="preserve">11. </w:t>
      </w:r>
      <w:proofErr w:type="gramStart"/>
      <w:r>
        <w:rPr>
          <w:sz w:val="28"/>
          <w:szCs w:val="28"/>
        </w:rPr>
        <w:t>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w:t>
      </w:r>
      <w:proofErr w:type="gramEnd"/>
      <w:r>
        <w:rPr>
          <w:sz w:val="28"/>
          <w:szCs w:val="28"/>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B54D3A" w:rsidRDefault="00B54D3A" w:rsidP="00B54D3A">
      <w:pPr>
        <w:ind w:firstLine="708"/>
        <w:jc w:val="both"/>
        <w:rPr>
          <w:sz w:val="28"/>
          <w:szCs w:val="28"/>
        </w:rPr>
      </w:pPr>
      <w:r>
        <w:rPr>
          <w:sz w:val="28"/>
          <w:szCs w:val="28"/>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B54D3A" w:rsidRDefault="00B54D3A" w:rsidP="00B54D3A">
      <w:pPr>
        <w:ind w:firstLine="708"/>
        <w:jc w:val="both"/>
        <w:rPr>
          <w:sz w:val="28"/>
          <w:szCs w:val="28"/>
        </w:rPr>
      </w:pPr>
      <w:r>
        <w:rPr>
          <w:sz w:val="28"/>
          <w:szCs w:val="28"/>
        </w:rPr>
        <w:t>12. Собрание депутатов муниципального района обязано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В случае если местный референдум не назначен Собранием депутатов муниципального района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муниципального района,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B54D3A" w:rsidRDefault="00B54D3A" w:rsidP="00B54D3A">
      <w:pPr>
        <w:ind w:firstLine="708"/>
        <w:jc w:val="both"/>
        <w:rPr>
          <w:sz w:val="28"/>
          <w:szCs w:val="28"/>
        </w:rPr>
      </w:pPr>
      <w:r>
        <w:rPr>
          <w:sz w:val="28"/>
          <w:szCs w:val="28"/>
        </w:rPr>
        <w:lastRenderedPageBreak/>
        <w:t xml:space="preserve">13. Голосование на местном референдуме может быть назначено только на воскресенье. </w:t>
      </w:r>
      <w:proofErr w:type="gramStart"/>
      <w:r>
        <w:rPr>
          <w:sz w:val="28"/>
          <w:szCs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Pr>
          <w:sz w:val="28"/>
          <w:szCs w:val="28"/>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B54D3A" w:rsidRDefault="00B54D3A" w:rsidP="00B54D3A">
      <w:pPr>
        <w:ind w:firstLine="708"/>
        <w:jc w:val="both"/>
        <w:rPr>
          <w:sz w:val="28"/>
          <w:szCs w:val="28"/>
        </w:rPr>
      </w:pPr>
      <w:r>
        <w:rPr>
          <w:sz w:val="28"/>
          <w:szCs w:val="28"/>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12. Голосование по отзыву главы муниципального района</w:t>
      </w:r>
    </w:p>
    <w:p w:rsidR="00B54D3A" w:rsidRDefault="00B54D3A" w:rsidP="00B54D3A">
      <w:pPr>
        <w:ind w:firstLine="708"/>
        <w:jc w:val="both"/>
        <w:rPr>
          <w:sz w:val="28"/>
          <w:szCs w:val="28"/>
        </w:rPr>
      </w:pPr>
      <w:r>
        <w:rPr>
          <w:sz w:val="28"/>
          <w:szCs w:val="28"/>
        </w:rPr>
        <w:t>1. Голосование по отзыву Главы муниципального района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 года № 131-ФЗ.</w:t>
      </w:r>
    </w:p>
    <w:p w:rsidR="00B54D3A" w:rsidRDefault="00B54D3A" w:rsidP="00B54D3A">
      <w:pPr>
        <w:ind w:firstLine="708"/>
        <w:jc w:val="both"/>
        <w:rPr>
          <w:sz w:val="28"/>
          <w:szCs w:val="28"/>
        </w:rPr>
      </w:pPr>
      <w:r>
        <w:rPr>
          <w:sz w:val="28"/>
          <w:szCs w:val="28"/>
        </w:rPr>
        <w:t>2. Основаниями для отзыва Главы муниципального района может служить только его конкретное противоправное решение или действие (бездействие), связанное с исполнением Главой муниципального района своих полномочий, в случае их подтверждения в судебном порядке.</w:t>
      </w:r>
    </w:p>
    <w:p w:rsidR="00B54D3A" w:rsidRDefault="00B54D3A" w:rsidP="00B54D3A">
      <w:pPr>
        <w:ind w:firstLine="708"/>
        <w:jc w:val="both"/>
        <w:rPr>
          <w:sz w:val="28"/>
          <w:szCs w:val="28"/>
        </w:rPr>
      </w:pPr>
      <w:r>
        <w:rPr>
          <w:sz w:val="28"/>
          <w:szCs w:val="28"/>
        </w:rPr>
        <w:t>3. С инициативой проведения голосования по отзыву может выступать граждане Российской Федерации, проживающие на территории муниципального района и обладающие активным избирательным правом. Инициативная группа по проведению голосования по отзыву обращается в избирательную комиссию муниципального района с ходатайством о регистрации инициативной группы.</w:t>
      </w:r>
    </w:p>
    <w:p w:rsidR="00B54D3A" w:rsidRDefault="00B54D3A" w:rsidP="00B54D3A">
      <w:pPr>
        <w:ind w:firstLine="708"/>
        <w:jc w:val="both"/>
        <w:rPr>
          <w:sz w:val="28"/>
          <w:szCs w:val="28"/>
        </w:rPr>
      </w:pPr>
      <w:r>
        <w:rPr>
          <w:sz w:val="28"/>
          <w:szCs w:val="28"/>
        </w:rPr>
        <w:t xml:space="preserve">4. </w:t>
      </w:r>
      <w:proofErr w:type="gramStart"/>
      <w:r>
        <w:rPr>
          <w:sz w:val="28"/>
          <w:szCs w:val="28"/>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Pr>
          <w:sz w:val="28"/>
          <w:szCs w:val="28"/>
        </w:rPr>
        <w:t>,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54D3A" w:rsidRDefault="00B54D3A" w:rsidP="00B54D3A">
      <w:pPr>
        <w:ind w:firstLine="708"/>
        <w:jc w:val="both"/>
        <w:rPr>
          <w:sz w:val="28"/>
          <w:szCs w:val="28"/>
        </w:rPr>
      </w:pPr>
      <w:r>
        <w:rPr>
          <w:sz w:val="28"/>
          <w:szCs w:val="28"/>
        </w:rPr>
        <w:t>5.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муниципального района противоправных решений или действий (бездействия), являющихся основанием для отзыва.</w:t>
      </w:r>
    </w:p>
    <w:p w:rsidR="00B54D3A" w:rsidRDefault="00B54D3A" w:rsidP="00B54D3A">
      <w:pPr>
        <w:ind w:firstLine="708"/>
        <w:jc w:val="both"/>
        <w:rPr>
          <w:sz w:val="28"/>
          <w:szCs w:val="28"/>
        </w:rPr>
      </w:pPr>
      <w:r>
        <w:rPr>
          <w:sz w:val="28"/>
          <w:szCs w:val="28"/>
        </w:rPr>
        <w:t xml:space="preserve">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w:t>
      </w:r>
      <w:r>
        <w:rPr>
          <w:sz w:val="28"/>
          <w:szCs w:val="28"/>
        </w:rPr>
        <w:lastRenderedPageBreak/>
        <w:t>избирательная комиссия муниципального района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w:t>
      </w:r>
    </w:p>
    <w:p w:rsidR="00B54D3A" w:rsidRDefault="00B54D3A" w:rsidP="00B54D3A">
      <w:pPr>
        <w:ind w:firstLine="708"/>
        <w:jc w:val="both"/>
        <w:rPr>
          <w:sz w:val="28"/>
          <w:szCs w:val="28"/>
        </w:rPr>
      </w:pPr>
      <w:r>
        <w:rPr>
          <w:sz w:val="28"/>
          <w:szCs w:val="28"/>
        </w:rPr>
        <w:t xml:space="preserve">7.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Главы муниципального района. На данное заседание для дачи объяснений по поводу обстоятельств, выдвигаемых в качестве оснований для отзыва, приглашается </w:t>
      </w:r>
      <w:proofErr w:type="gramStart"/>
      <w:r>
        <w:rPr>
          <w:sz w:val="28"/>
          <w:szCs w:val="28"/>
        </w:rPr>
        <w:t>отзываемый</w:t>
      </w:r>
      <w:proofErr w:type="gramEnd"/>
      <w:r>
        <w:rPr>
          <w:sz w:val="28"/>
          <w:szCs w:val="28"/>
        </w:rPr>
        <w:t xml:space="preserve"> Глава муниципального района. </w:t>
      </w:r>
    </w:p>
    <w:p w:rsidR="00B54D3A" w:rsidRDefault="00B54D3A" w:rsidP="00B54D3A">
      <w:pPr>
        <w:ind w:firstLine="708"/>
        <w:jc w:val="both"/>
        <w:rPr>
          <w:sz w:val="28"/>
          <w:szCs w:val="28"/>
        </w:rPr>
      </w:pPr>
      <w:r>
        <w:rPr>
          <w:sz w:val="28"/>
          <w:szCs w:val="28"/>
        </w:rPr>
        <w:t>8. Если Собрание депутатов признает наличие оснований для отзыва, избирательная комиссия муниципального района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B54D3A" w:rsidRDefault="00B54D3A" w:rsidP="00B54D3A">
      <w:pPr>
        <w:jc w:val="both"/>
        <w:rPr>
          <w:sz w:val="28"/>
          <w:szCs w:val="28"/>
        </w:rPr>
      </w:pPr>
      <w:r>
        <w:rPr>
          <w:sz w:val="28"/>
          <w:szCs w:val="28"/>
        </w:rPr>
        <w:t>Если Собрание депутатов признает, что основания для отзыва отсутствуют, избирательная комиссия муниципального района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B54D3A" w:rsidRDefault="00B54D3A" w:rsidP="00B54D3A">
      <w:pPr>
        <w:ind w:firstLine="708"/>
        <w:jc w:val="both"/>
        <w:rPr>
          <w:sz w:val="28"/>
          <w:szCs w:val="28"/>
        </w:rPr>
      </w:pPr>
      <w:r>
        <w:rPr>
          <w:sz w:val="28"/>
          <w:szCs w:val="28"/>
        </w:rPr>
        <w:t xml:space="preserve">9. Глава муниципального района имеет право на предоставление ему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Главе муниципального района за счет средств бюджета муниципального района предоставляется </w:t>
      </w:r>
      <w:proofErr w:type="gramStart"/>
      <w:r>
        <w:rPr>
          <w:sz w:val="28"/>
          <w:szCs w:val="28"/>
        </w:rPr>
        <w:t>по его письменному заявлению один раз в период со дня регистрации инициативной группы по проведению голосования по отзыву</w:t>
      </w:r>
      <w:proofErr w:type="gramEnd"/>
      <w:r>
        <w:rPr>
          <w:sz w:val="28"/>
          <w:szCs w:val="28"/>
        </w:rPr>
        <w:t xml:space="preserve"> до ноля часов дня, предшествующего дню голосования. Объем печатной площади, предоставляемой Главе муниципального района за счет средств бюджета муниципального района, составляет 25 процентов от объема полосы соответствующего периодического печатного издания.</w:t>
      </w:r>
    </w:p>
    <w:p w:rsidR="00B54D3A" w:rsidRDefault="00B54D3A" w:rsidP="00B54D3A">
      <w:pPr>
        <w:jc w:val="both"/>
        <w:rPr>
          <w:sz w:val="28"/>
          <w:szCs w:val="28"/>
        </w:rPr>
      </w:pPr>
      <w:r>
        <w:rPr>
          <w:sz w:val="28"/>
          <w:szCs w:val="28"/>
        </w:rPr>
        <w:t>Собрание депутатов муниципального района по письменному заявлению Главы муниципального района назначает собрания граждан, конференции граждан для дачи Главой муниципального района избирателям объяснений по поводу обстоятельств, выдвигаемых в качестве оснований для его отзыва.</w:t>
      </w:r>
    </w:p>
    <w:p w:rsidR="00B54D3A" w:rsidRDefault="00B54D3A" w:rsidP="00B54D3A">
      <w:pPr>
        <w:ind w:firstLine="708"/>
        <w:jc w:val="both"/>
        <w:rPr>
          <w:sz w:val="28"/>
          <w:szCs w:val="28"/>
        </w:rPr>
      </w:pPr>
      <w:r>
        <w:rPr>
          <w:sz w:val="28"/>
          <w:szCs w:val="28"/>
        </w:rPr>
        <w:t>Глава муниципального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B54D3A" w:rsidRDefault="00B54D3A" w:rsidP="00B54D3A">
      <w:pPr>
        <w:ind w:firstLine="708"/>
        <w:jc w:val="both"/>
        <w:rPr>
          <w:sz w:val="28"/>
          <w:szCs w:val="28"/>
        </w:rPr>
      </w:pPr>
      <w:r>
        <w:rPr>
          <w:sz w:val="28"/>
          <w:szCs w:val="28"/>
        </w:rPr>
        <w:t>10. Глава муниципального района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B54D3A" w:rsidRDefault="00B54D3A" w:rsidP="00B54D3A">
      <w:pPr>
        <w:ind w:firstLine="708"/>
        <w:jc w:val="both"/>
        <w:rPr>
          <w:sz w:val="28"/>
          <w:szCs w:val="28"/>
        </w:rPr>
      </w:pPr>
      <w:r>
        <w:rPr>
          <w:sz w:val="28"/>
          <w:szCs w:val="28"/>
        </w:rPr>
        <w:t>11. Итоги голосования по отзыву Главы муниципального района и принятые решения подлежат официальному опубликованию.</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lastRenderedPageBreak/>
        <w:t>Статья 13. Голосование по вопросам изменения границ муниципального района, преобразования муниципального района</w:t>
      </w:r>
    </w:p>
    <w:p w:rsidR="00B54D3A" w:rsidRDefault="00B54D3A" w:rsidP="00B54D3A">
      <w:pPr>
        <w:ind w:firstLine="708"/>
        <w:jc w:val="both"/>
        <w:rPr>
          <w:sz w:val="28"/>
          <w:szCs w:val="28"/>
        </w:rPr>
      </w:pPr>
      <w:r>
        <w:rPr>
          <w:sz w:val="28"/>
          <w:szCs w:val="28"/>
        </w:rPr>
        <w:t>1. В случаях, предусмотренных Федеральным законом от 06.10.2003 года № 131-ФЗ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(преобразования) муниципального района.</w:t>
      </w:r>
    </w:p>
    <w:p w:rsidR="00B54D3A" w:rsidRDefault="00B54D3A" w:rsidP="00B54D3A">
      <w:pPr>
        <w:ind w:firstLine="708"/>
        <w:jc w:val="both"/>
        <w:rPr>
          <w:sz w:val="28"/>
          <w:szCs w:val="28"/>
        </w:rPr>
      </w:pPr>
      <w:r>
        <w:rPr>
          <w:sz w:val="28"/>
          <w:szCs w:val="28"/>
        </w:rPr>
        <w:t xml:space="preserve">2. </w:t>
      </w:r>
      <w:proofErr w:type="gramStart"/>
      <w:r>
        <w:rPr>
          <w:sz w:val="28"/>
          <w:szCs w:val="28"/>
        </w:rPr>
        <w:t>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06.10.2003 года № 131-ФЗ, либо на сходах граждан, проводимых в порядке, предусмотренном статьей 25.1 Федерального закона от 06.10.2003</w:t>
      </w:r>
      <w:proofErr w:type="gramEnd"/>
      <w:r>
        <w:rPr>
          <w:sz w:val="28"/>
          <w:szCs w:val="28"/>
        </w:rPr>
        <w:t xml:space="preserve"> года № 131-ФЗ, с учетом мнения Собрания депутатов соответствующих муниципальных районов.</w:t>
      </w:r>
    </w:p>
    <w:p w:rsidR="00B54D3A" w:rsidRDefault="00B54D3A" w:rsidP="00B54D3A">
      <w:pPr>
        <w:ind w:firstLine="708"/>
        <w:jc w:val="both"/>
        <w:rPr>
          <w:sz w:val="28"/>
          <w:szCs w:val="28"/>
        </w:rPr>
      </w:pPr>
      <w:r>
        <w:rPr>
          <w:sz w:val="28"/>
          <w:szCs w:val="28"/>
        </w:rPr>
        <w:t>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или поселений, осуществляется в соответствии с федеральным законодательством с учетом мнения населения, выраженного Собранием депутатов муниципального района и Собраниями депутатов соответствующих поселений.</w:t>
      </w:r>
    </w:p>
    <w:p w:rsidR="00B54D3A" w:rsidRDefault="00B54D3A" w:rsidP="00B54D3A">
      <w:pPr>
        <w:ind w:firstLine="708"/>
        <w:jc w:val="both"/>
        <w:rPr>
          <w:sz w:val="28"/>
          <w:szCs w:val="28"/>
        </w:rPr>
      </w:pPr>
      <w:r>
        <w:rPr>
          <w:sz w:val="28"/>
          <w:szCs w:val="28"/>
        </w:rPr>
        <w:t>4. 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 года № 131-ФЗ.</w:t>
      </w:r>
    </w:p>
    <w:p w:rsidR="00B54D3A" w:rsidRDefault="00B54D3A" w:rsidP="00B54D3A">
      <w:pPr>
        <w:ind w:firstLine="708"/>
        <w:jc w:val="both"/>
        <w:rPr>
          <w:sz w:val="28"/>
          <w:szCs w:val="28"/>
        </w:rPr>
      </w:pPr>
      <w:r>
        <w:rPr>
          <w:sz w:val="28"/>
          <w:szCs w:val="28"/>
        </w:rPr>
        <w:t xml:space="preserve">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w:t>
      </w:r>
      <w:proofErr w:type="gramStart"/>
      <w:r>
        <w:rPr>
          <w:sz w:val="28"/>
          <w:szCs w:val="28"/>
        </w:rPr>
        <w:t>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roofErr w:type="gramEnd"/>
    </w:p>
    <w:p w:rsidR="00B54D3A" w:rsidRDefault="00B54D3A" w:rsidP="00B54D3A">
      <w:pPr>
        <w:ind w:firstLine="708"/>
        <w:jc w:val="both"/>
        <w:rPr>
          <w:sz w:val="28"/>
          <w:szCs w:val="28"/>
        </w:rPr>
      </w:pPr>
      <w:r>
        <w:rPr>
          <w:sz w:val="28"/>
          <w:szCs w:val="28"/>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14. Правотворческая инициатива граждан</w:t>
      </w:r>
    </w:p>
    <w:p w:rsidR="00B54D3A" w:rsidRDefault="00B54D3A" w:rsidP="00B54D3A">
      <w:pPr>
        <w:ind w:firstLine="708"/>
        <w:jc w:val="both"/>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rsidR="00B54D3A" w:rsidRDefault="00B54D3A" w:rsidP="00B54D3A">
      <w:pPr>
        <w:ind w:firstLine="708"/>
        <w:jc w:val="both"/>
        <w:rPr>
          <w:sz w:val="28"/>
          <w:szCs w:val="28"/>
        </w:rPr>
      </w:pPr>
      <w:r>
        <w:rPr>
          <w:sz w:val="28"/>
          <w:szCs w:val="28"/>
        </w:rPr>
        <w:lastRenderedPageBreak/>
        <w:t>Минимальная численность инициативной группы граждан не может превышать 3 процента от числа жителей муниципального района, обладающих избирательным правом.</w:t>
      </w:r>
    </w:p>
    <w:p w:rsidR="00B54D3A" w:rsidRDefault="00B54D3A" w:rsidP="00B54D3A">
      <w:pPr>
        <w:ind w:firstLine="708"/>
        <w:jc w:val="both"/>
        <w:rPr>
          <w:sz w:val="28"/>
          <w:szCs w:val="28"/>
        </w:rPr>
      </w:pPr>
      <w:r>
        <w:rPr>
          <w:sz w:val="28"/>
          <w:szCs w:val="28"/>
        </w:rPr>
        <w:t>В случае отсутствия нормативного правового акта Собрания депутатов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года № 131-ФЗ.</w:t>
      </w:r>
    </w:p>
    <w:p w:rsidR="00B54D3A" w:rsidRDefault="00B54D3A" w:rsidP="00B54D3A">
      <w:pPr>
        <w:ind w:firstLine="708"/>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54D3A" w:rsidRDefault="00B54D3A" w:rsidP="00B54D3A">
      <w:pPr>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4D3A" w:rsidRDefault="00B54D3A" w:rsidP="00B54D3A">
      <w:pPr>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района, указанный проект должен быть рассмотрен на открытом заседании данного органа.</w:t>
      </w:r>
    </w:p>
    <w:p w:rsidR="00B54D3A" w:rsidRDefault="00B54D3A" w:rsidP="00B54D3A">
      <w:pPr>
        <w:ind w:firstLine="708"/>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15. Публичные слушания</w:t>
      </w:r>
    </w:p>
    <w:p w:rsidR="00B54D3A" w:rsidRDefault="00B54D3A" w:rsidP="00B54D3A">
      <w:pPr>
        <w:ind w:firstLine="708"/>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rsidR="00B54D3A" w:rsidRDefault="00B54D3A" w:rsidP="00B54D3A">
      <w:pPr>
        <w:ind w:firstLine="708"/>
        <w:jc w:val="both"/>
        <w:rPr>
          <w:sz w:val="28"/>
          <w:szCs w:val="28"/>
        </w:rPr>
      </w:pPr>
      <w:r>
        <w:rPr>
          <w:sz w:val="28"/>
          <w:szCs w:val="28"/>
        </w:rPr>
        <w:t xml:space="preserve">2. Публичные слушания проводятся по инициативе населения, Собрания депутатов муниципального района или главы муниципального района. </w:t>
      </w:r>
    </w:p>
    <w:p w:rsidR="00B54D3A" w:rsidRDefault="00B54D3A" w:rsidP="00B54D3A">
      <w:pPr>
        <w:jc w:val="both"/>
        <w:rPr>
          <w:sz w:val="28"/>
          <w:szCs w:val="28"/>
        </w:rPr>
      </w:pPr>
      <w:r>
        <w:rPr>
          <w:sz w:val="28"/>
          <w:szCs w:val="28"/>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p>
    <w:p w:rsidR="00B54D3A" w:rsidRDefault="00B54D3A" w:rsidP="00E349B5">
      <w:pPr>
        <w:ind w:firstLine="708"/>
        <w:jc w:val="both"/>
        <w:rPr>
          <w:sz w:val="28"/>
          <w:szCs w:val="28"/>
        </w:rPr>
      </w:pPr>
      <w:r>
        <w:rPr>
          <w:sz w:val="28"/>
          <w:szCs w:val="28"/>
        </w:rPr>
        <w:t xml:space="preserve">3. На публичные слушания выносятся: </w:t>
      </w:r>
    </w:p>
    <w:p w:rsidR="00B54D3A" w:rsidRDefault="00B54D3A" w:rsidP="00E349B5">
      <w:pPr>
        <w:autoSpaceDE w:val="0"/>
        <w:autoSpaceDN w:val="0"/>
        <w:adjustRightInd w:val="0"/>
        <w:ind w:firstLine="708"/>
        <w:jc w:val="both"/>
        <w:rPr>
          <w:bCs/>
        </w:rPr>
      </w:pPr>
      <w:proofErr w:type="gramStart"/>
      <w:r>
        <w:rPr>
          <w:bCs/>
          <w:sz w:val="28"/>
          <w:szCs w:val="28"/>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w:t>
      </w:r>
      <w:r>
        <w:rPr>
          <w:b/>
          <w:bCs/>
          <w:sz w:val="28"/>
          <w:szCs w:val="28"/>
        </w:rPr>
        <w:t xml:space="preserve"> </w:t>
      </w:r>
      <w:r>
        <w:rPr>
          <w:bCs/>
          <w:sz w:val="28"/>
          <w:szCs w:val="28"/>
        </w:rPr>
        <w:t xml:space="preserve">вносятся изменения в форме точного воспроизведения положений </w:t>
      </w:r>
      <w:r w:rsidRPr="0066418A">
        <w:rPr>
          <w:rFonts w:eastAsia="Calibri"/>
          <w:bCs/>
          <w:sz w:val="28"/>
          <w:szCs w:val="28"/>
        </w:rPr>
        <w:t>Конституции</w:t>
      </w:r>
      <w:r w:rsidRPr="0066418A">
        <w:rPr>
          <w:bCs/>
          <w:sz w:val="28"/>
          <w:szCs w:val="28"/>
        </w:rPr>
        <w:t xml:space="preserve"> </w:t>
      </w:r>
      <w:r>
        <w:rPr>
          <w:bCs/>
          <w:sz w:val="28"/>
          <w:szCs w:val="28"/>
        </w:rPr>
        <w:t>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r>
        <w:rPr>
          <w:bCs/>
        </w:rPr>
        <w:t>;</w:t>
      </w:r>
      <w:proofErr w:type="gramEnd"/>
    </w:p>
    <w:p w:rsidR="00B54D3A" w:rsidRDefault="00B54D3A" w:rsidP="00E349B5">
      <w:pPr>
        <w:ind w:firstLine="708"/>
        <w:jc w:val="both"/>
        <w:rPr>
          <w:sz w:val="28"/>
          <w:szCs w:val="28"/>
        </w:rPr>
      </w:pPr>
      <w:r>
        <w:rPr>
          <w:sz w:val="28"/>
          <w:szCs w:val="28"/>
        </w:rPr>
        <w:t>2) проект местного бюджета и отчета о его исполнении;</w:t>
      </w:r>
    </w:p>
    <w:p w:rsidR="00E349B5" w:rsidRPr="00E349B5" w:rsidRDefault="00E349B5" w:rsidP="00E349B5">
      <w:pPr>
        <w:autoSpaceDE w:val="0"/>
        <w:autoSpaceDN w:val="0"/>
        <w:adjustRightInd w:val="0"/>
        <w:ind w:firstLine="708"/>
        <w:jc w:val="both"/>
        <w:rPr>
          <w:rFonts w:eastAsiaTheme="minorHAnsi"/>
          <w:color w:val="FF0000"/>
          <w:sz w:val="28"/>
          <w:szCs w:val="28"/>
          <w:lang w:eastAsia="en-US"/>
        </w:rPr>
      </w:pPr>
      <w:r w:rsidRPr="00E349B5">
        <w:rPr>
          <w:rFonts w:eastAsiaTheme="minorHAnsi"/>
          <w:color w:val="FF0000"/>
          <w:sz w:val="28"/>
          <w:szCs w:val="28"/>
          <w:lang w:eastAsia="en-US"/>
        </w:rPr>
        <w:t>3) прое</w:t>
      </w:r>
      <w:proofErr w:type="gramStart"/>
      <w:r w:rsidRPr="00E349B5">
        <w:rPr>
          <w:rFonts w:eastAsiaTheme="minorHAnsi"/>
          <w:color w:val="FF0000"/>
          <w:sz w:val="28"/>
          <w:szCs w:val="28"/>
          <w:lang w:eastAsia="en-US"/>
        </w:rPr>
        <w:t>кт стр</w:t>
      </w:r>
      <w:proofErr w:type="gramEnd"/>
      <w:r w:rsidRPr="00E349B5">
        <w:rPr>
          <w:rFonts w:eastAsiaTheme="minorHAnsi"/>
          <w:color w:val="FF0000"/>
          <w:sz w:val="28"/>
          <w:szCs w:val="28"/>
          <w:lang w:eastAsia="en-US"/>
        </w:rPr>
        <w:t>атегии социально-экономического развития муниципального образования;</w:t>
      </w:r>
    </w:p>
    <w:p w:rsidR="00B54D3A" w:rsidRPr="00752BB7" w:rsidRDefault="00E349B5" w:rsidP="00E349B5">
      <w:pPr>
        <w:ind w:firstLine="708"/>
        <w:jc w:val="both"/>
        <w:rPr>
          <w:color w:val="FF0000"/>
          <w:sz w:val="28"/>
          <w:szCs w:val="28"/>
        </w:rPr>
      </w:pPr>
      <w:proofErr w:type="gramStart"/>
      <w:r w:rsidRPr="00752BB7">
        <w:rPr>
          <w:color w:val="FF0000"/>
          <w:sz w:val="28"/>
          <w:szCs w:val="28"/>
        </w:rPr>
        <w:lastRenderedPageBreak/>
        <w:t>4</w:t>
      </w:r>
      <w:r w:rsidR="00B54D3A" w:rsidRPr="00752BB7">
        <w:rPr>
          <w:color w:val="FF0000"/>
          <w:sz w:val="28"/>
          <w:szCs w:val="28"/>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00B54D3A" w:rsidRPr="00752BB7">
        <w:rPr>
          <w:color w:val="FF0000"/>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B54D3A" w:rsidRDefault="00E349B5" w:rsidP="00E349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B54D3A">
        <w:rPr>
          <w:rFonts w:ascii="Times New Roman" w:hAnsi="Times New Roman" w:cs="Times New Roman"/>
          <w:sz w:val="28"/>
          <w:szCs w:val="28"/>
        </w:rPr>
        <w:t>) вопросы о преобразовании муниципального района, за исключением случаев, если в соответствии со статьей 13 Федерального закона от 06.10.2003 №131-ФЗ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B54D3A" w:rsidRDefault="00B54D3A" w:rsidP="00B54D3A">
      <w:pPr>
        <w:ind w:firstLine="708"/>
        <w:jc w:val="both"/>
        <w:rPr>
          <w:sz w:val="28"/>
          <w:szCs w:val="28"/>
        </w:rPr>
      </w:pPr>
      <w:r>
        <w:rPr>
          <w:sz w:val="28"/>
          <w:szCs w:val="28"/>
        </w:rPr>
        <w:t xml:space="preserve">4. </w:t>
      </w:r>
      <w:proofErr w:type="gramStart"/>
      <w:r>
        <w:rPr>
          <w:sz w:val="28"/>
          <w:szCs w:val="28"/>
        </w:rPr>
        <w:t>Порядок организации и проведения публичных слушаний определяется нормативным правовым актом Собрания депутатов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w:t>
      </w:r>
      <w:proofErr w:type="gramEnd"/>
    </w:p>
    <w:p w:rsidR="00B54D3A" w:rsidRDefault="00B54D3A" w:rsidP="00B54D3A">
      <w:pPr>
        <w:ind w:firstLine="708"/>
        <w:jc w:val="both"/>
        <w:rPr>
          <w:sz w:val="28"/>
          <w:szCs w:val="28"/>
        </w:rPr>
      </w:pPr>
      <w:r>
        <w:rPr>
          <w:sz w:val="28"/>
          <w:szCs w:val="28"/>
        </w:rPr>
        <w:t>5. Протокол публичных слушаний по проекту устава (муниципального правового акта о внесении изменений и дополнений) муниципального района и заключение по результатам публичных слушаний подлежат опубликованию (обнародованию).</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16. Собрание граждан</w:t>
      </w:r>
    </w:p>
    <w:p w:rsidR="00B54D3A" w:rsidRDefault="00B54D3A" w:rsidP="00B54D3A">
      <w:pPr>
        <w:ind w:firstLine="708"/>
        <w:jc w:val="both"/>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B54D3A" w:rsidRDefault="00B54D3A" w:rsidP="00B54D3A">
      <w:pPr>
        <w:ind w:firstLine="708"/>
        <w:jc w:val="both"/>
        <w:rPr>
          <w:sz w:val="28"/>
          <w:szCs w:val="28"/>
        </w:rPr>
      </w:pPr>
      <w:r>
        <w:rPr>
          <w:sz w:val="28"/>
          <w:szCs w:val="28"/>
        </w:rPr>
        <w:t>2. Собрание граждан проводится по инициативе населения, Собрания депутатов муниципального района, Главы муниципального района.</w:t>
      </w:r>
    </w:p>
    <w:p w:rsidR="00B54D3A" w:rsidRDefault="00B54D3A" w:rsidP="00B54D3A">
      <w:pPr>
        <w:ind w:firstLine="708"/>
        <w:jc w:val="both"/>
        <w:rPr>
          <w:sz w:val="28"/>
          <w:szCs w:val="28"/>
        </w:rPr>
      </w:pPr>
      <w:r>
        <w:rPr>
          <w:sz w:val="28"/>
          <w:szCs w:val="28"/>
        </w:rPr>
        <w:t>Собрание граждан, проводимое по инициативе Собрания депутатов муниципального района, Главы муниципального района, назначается соответственно Собранием депутатов муниципального района, Главой муниципального района.</w:t>
      </w:r>
    </w:p>
    <w:p w:rsidR="00B54D3A" w:rsidRDefault="00B54D3A" w:rsidP="00B54D3A">
      <w:pPr>
        <w:jc w:val="both"/>
        <w:rPr>
          <w:sz w:val="28"/>
          <w:szCs w:val="28"/>
        </w:rPr>
      </w:pPr>
      <w:r>
        <w:rPr>
          <w:sz w:val="28"/>
          <w:szCs w:val="28"/>
        </w:rPr>
        <w:t>Собрание граждан, проводимое по инициативе населения, назначается Собранием депутатов муниципального района.</w:t>
      </w:r>
    </w:p>
    <w:p w:rsidR="00B54D3A" w:rsidRDefault="00B54D3A" w:rsidP="00B54D3A">
      <w:pPr>
        <w:ind w:firstLine="708"/>
        <w:jc w:val="both"/>
        <w:rPr>
          <w:sz w:val="28"/>
          <w:szCs w:val="28"/>
        </w:rPr>
      </w:pPr>
      <w:r>
        <w:rPr>
          <w:sz w:val="28"/>
          <w:szCs w:val="28"/>
        </w:rPr>
        <w:t xml:space="preserve">3. С инициативой проведения собрания граждан может выступить группа граждан муниципального района, обладающих избирательным правом. В поддержку инициативы проведения собрания граждан группа граждан представляет в Собрание депутатов муниципального района подписи не менее 3 процентов жителей </w:t>
      </w:r>
      <w:r>
        <w:rPr>
          <w:sz w:val="28"/>
          <w:szCs w:val="28"/>
        </w:rPr>
        <w:lastRenderedPageBreak/>
        <w:t>муниципального района, обладающих избирательным правом, проживающих на территории проведения собрания граждан.</w:t>
      </w:r>
    </w:p>
    <w:p w:rsidR="00B54D3A" w:rsidRDefault="00B54D3A" w:rsidP="00B54D3A">
      <w:pPr>
        <w:jc w:val="both"/>
        <w:rPr>
          <w:sz w:val="28"/>
          <w:szCs w:val="28"/>
        </w:rPr>
      </w:pPr>
      <w:r>
        <w:rPr>
          <w:sz w:val="28"/>
          <w:szCs w:val="28"/>
        </w:rPr>
        <w:t>В ходатайстве группы граждан о проведении собрания граждан должны быть указаны фамилия, имя, отчество, адрес места жительства каждого члена группы граждан, вопрос, выносимый на собрание граждан, обоснование необходимости проведения собрания граждан.</w:t>
      </w:r>
    </w:p>
    <w:p w:rsidR="00B54D3A" w:rsidRDefault="00B54D3A" w:rsidP="00B54D3A">
      <w:pPr>
        <w:ind w:firstLine="708"/>
        <w:jc w:val="both"/>
        <w:rPr>
          <w:sz w:val="28"/>
          <w:szCs w:val="28"/>
        </w:rPr>
      </w:pPr>
      <w:r>
        <w:rPr>
          <w:sz w:val="28"/>
          <w:szCs w:val="28"/>
        </w:rPr>
        <w:t>4.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w:t>
      </w:r>
    </w:p>
    <w:p w:rsidR="00B54D3A" w:rsidRDefault="00B54D3A" w:rsidP="00B54D3A">
      <w:pPr>
        <w:jc w:val="both"/>
        <w:rPr>
          <w:sz w:val="28"/>
          <w:szCs w:val="28"/>
        </w:rPr>
      </w:pPr>
      <w:r>
        <w:rPr>
          <w:sz w:val="28"/>
          <w:szCs w:val="28"/>
        </w:rPr>
        <w:t>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54D3A" w:rsidRDefault="00B54D3A" w:rsidP="00B54D3A">
      <w:pPr>
        <w:ind w:firstLine="708"/>
        <w:jc w:val="both"/>
        <w:rPr>
          <w:sz w:val="28"/>
          <w:szCs w:val="28"/>
        </w:rPr>
      </w:pPr>
      <w:r>
        <w:rPr>
          <w:sz w:val="28"/>
          <w:szCs w:val="28"/>
        </w:rPr>
        <w:t xml:space="preserve">5. Решение Собрания депутатов муниципального района, правовой акт Главы муниципального района о назначении собрания граждан с указанием времени и места проведения собрания граждан не </w:t>
      </w:r>
      <w:proofErr w:type="gramStart"/>
      <w:r>
        <w:rPr>
          <w:sz w:val="28"/>
          <w:szCs w:val="28"/>
        </w:rPr>
        <w:t>позднее</w:t>
      </w:r>
      <w:proofErr w:type="gramEnd"/>
      <w:r>
        <w:rPr>
          <w:sz w:val="28"/>
          <w:szCs w:val="28"/>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B54D3A" w:rsidRDefault="00B54D3A" w:rsidP="00B54D3A">
      <w:pPr>
        <w:ind w:firstLine="708"/>
        <w:jc w:val="both"/>
        <w:rPr>
          <w:sz w:val="28"/>
          <w:szCs w:val="28"/>
        </w:rPr>
      </w:pPr>
      <w:r>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54D3A" w:rsidRDefault="00B54D3A" w:rsidP="00B54D3A">
      <w:pPr>
        <w:ind w:firstLine="708"/>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4D3A" w:rsidRDefault="00B54D3A" w:rsidP="00B54D3A">
      <w:pPr>
        <w:ind w:firstLine="708"/>
        <w:jc w:val="both"/>
        <w:rPr>
          <w:sz w:val="28"/>
          <w:szCs w:val="28"/>
        </w:rPr>
      </w:pPr>
      <w:r>
        <w:rPr>
          <w:sz w:val="28"/>
          <w:szCs w:val="28"/>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B54D3A" w:rsidRDefault="00B54D3A" w:rsidP="00B54D3A">
      <w:pPr>
        <w:ind w:firstLine="708"/>
        <w:jc w:val="both"/>
        <w:rPr>
          <w:sz w:val="28"/>
          <w:szCs w:val="28"/>
        </w:rPr>
      </w:pPr>
      <w:r>
        <w:rPr>
          <w:sz w:val="28"/>
          <w:szCs w:val="28"/>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муниципального района. </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17. Опрос граждан</w:t>
      </w:r>
    </w:p>
    <w:p w:rsidR="00B54D3A" w:rsidRDefault="00B54D3A" w:rsidP="00B54D3A">
      <w:pPr>
        <w:ind w:firstLine="708"/>
        <w:jc w:val="both"/>
        <w:rPr>
          <w:sz w:val="28"/>
          <w:szCs w:val="28"/>
        </w:rPr>
      </w:pPr>
      <w:r>
        <w:rPr>
          <w:sz w:val="28"/>
          <w:szCs w:val="28"/>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B54D3A" w:rsidRDefault="00B54D3A" w:rsidP="00B54D3A">
      <w:pPr>
        <w:ind w:firstLine="709"/>
        <w:jc w:val="both"/>
        <w:rPr>
          <w:sz w:val="28"/>
          <w:szCs w:val="28"/>
        </w:rPr>
      </w:pPr>
      <w:r>
        <w:rPr>
          <w:sz w:val="28"/>
          <w:szCs w:val="28"/>
        </w:rPr>
        <w:t>Результаты опроса носят рекомендательный характер.</w:t>
      </w:r>
    </w:p>
    <w:p w:rsidR="00B54D3A" w:rsidRDefault="00B54D3A" w:rsidP="00B54D3A">
      <w:pPr>
        <w:ind w:firstLine="708"/>
        <w:jc w:val="both"/>
        <w:rPr>
          <w:sz w:val="28"/>
          <w:szCs w:val="28"/>
        </w:rPr>
      </w:pPr>
      <w:r>
        <w:rPr>
          <w:sz w:val="28"/>
          <w:szCs w:val="28"/>
        </w:rPr>
        <w:t>2. В опросе граждан имеют право участвовать жители муниципального района, обладающие избирательным правом.</w:t>
      </w:r>
    </w:p>
    <w:p w:rsidR="00B54D3A" w:rsidRDefault="00B54D3A" w:rsidP="00B54D3A">
      <w:pPr>
        <w:ind w:firstLine="708"/>
        <w:jc w:val="both"/>
        <w:rPr>
          <w:sz w:val="28"/>
          <w:szCs w:val="28"/>
        </w:rPr>
      </w:pPr>
      <w:r>
        <w:rPr>
          <w:sz w:val="28"/>
          <w:szCs w:val="28"/>
        </w:rPr>
        <w:lastRenderedPageBreak/>
        <w:t>3. Опрос граждан проводится по инициативе:</w:t>
      </w:r>
    </w:p>
    <w:p w:rsidR="00B54D3A" w:rsidRDefault="00B54D3A" w:rsidP="00B54D3A">
      <w:pPr>
        <w:ind w:firstLine="708"/>
        <w:jc w:val="both"/>
        <w:rPr>
          <w:sz w:val="28"/>
          <w:szCs w:val="28"/>
        </w:rPr>
      </w:pPr>
      <w:r>
        <w:rPr>
          <w:sz w:val="28"/>
          <w:szCs w:val="28"/>
        </w:rPr>
        <w:t>1) Собрания депутатов муниципального района или Главы муниципального района - по вопросам местного значения;</w:t>
      </w:r>
    </w:p>
    <w:p w:rsidR="00B54D3A" w:rsidRDefault="00B54D3A" w:rsidP="00B54D3A">
      <w:pPr>
        <w:ind w:firstLine="708"/>
        <w:jc w:val="both"/>
        <w:rPr>
          <w:sz w:val="28"/>
          <w:szCs w:val="28"/>
        </w:rPr>
      </w:pPr>
      <w:r>
        <w:rPr>
          <w:sz w:val="28"/>
          <w:szCs w:val="28"/>
        </w:rPr>
        <w:t>2) органов государственной власти Республики Дагестан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B54D3A" w:rsidRDefault="00B54D3A" w:rsidP="00B54D3A">
      <w:pPr>
        <w:ind w:firstLine="708"/>
        <w:jc w:val="both"/>
        <w:rPr>
          <w:sz w:val="28"/>
          <w:szCs w:val="28"/>
        </w:rPr>
      </w:pPr>
      <w:r>
        <w:rPr>
          <w:sz w:val="28"/>
          <w:szCs w:val="28"/>
        </w:rPr>
        <w:t xml:space="preserve">4. Порядок назначения и проведения опроса граждан определяется нормативным правовым актом Собрания депутатов муниципального района в соответствии с законом Республики Дагестан. </w:t>
      </w:r>
    </w:p>
    <w:p w:rsidR="00B54D3A" w:rsidRDefault="00B54D3A" w:rsidP="00B54D3A">
      <w:pPr>
        <w:ind w:firstLine="708"/>
        <w:jc w:val="both"/>
        <w:rPr>
          <w:sz w:val="28"/>
          <w:szCs w:val="28"/>
        </w:rPr>
      </w:pPr>
      <w:r>
        <w:rPr>
          <w:sz w:val="28"/>
          <w:szCs w:val="28"/>
        </w:rPr>
        <w:t>5. Решение о назначении опроса граждан принимается Собранием депутатов муниципального района.</w:t>
      </w:r>
    </w:p>
    <w:p w:rsidR="00B54D3A" w:rsidRDefault="00B54D3A" w:rsidP="00B54D3A">
      <w:pPr>
        <w:ind w:firstLine="708"/>
        <w:jc w:val="both"/>
        <w:rPr>
          <w:sz w:val="28"/>
          <w:szCs w:val="28"/>
        </w:rPr>
      </w:pPr>
      <w:r>
        <w:rPr>
          <w:sz w:val="28"/>
          <w:szCs w:val="28"/>
        </w:rPr>
        <w:t>В нормативном правовом акте Собрания депутатов муниципального района о назначении опроса граждан устанавливаются:</w:t>
      </w:r>
    </w:p>
    <w:p w:rsidR="00B54D3A" w:rsidRDefault="00B54D3A" w:rsidP="00B54D3A">
      <w:pPr>
        <w:ind w:firstLine="708"/>
        <w:jc w:val="both"/>
        <w:rPr>
          <w:sz w:val="28"/>
          <w:szCs w:val="28"/>
        </w:rPr>
      </w:pPr>
      <w:r>
        <w:rPr>
          <w:sz w:val="28"/>
          <w:szCs w:val="28"/>
        </w:rPr>
        <w:t>1) дата и сроки проведения опроса;</w:t>
      </w:r>
    </w:p>
    <w:p w:rsidR="00B54D3A" w:rsidRDefault="00B54D3A" w:rsidP="00B54D3A">
      <w:pPr>
        <w:ind w:firstLine="708"/>
        <w:jc w:val="both"/>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B54D3A" w:rsidRDefault="00B54D3A" w:rsidP="00B54D3A">
      <w:pPr>
        <w:ind w:firstLine="708"/>
        <w:jc w:val="both"/>
        <w:rPr>
          <w:sz w:val="28"/>
          <w:szCs w:val="28"/>
        </w:rPr>
      </w:pPr>
      <w:r>
        <w:rPr>
          <w:sz w:val="28"/>
          <w:szCs w:val="28"/>
        </w:rPr>
        <w:t>3) методика проведения опроса;</w:t>
      </w:r>
    </w:p>
    <w:p w:rsidR="00B54D3A" w:rsidRDefault="00B54D3A" w:rsidP="00B54D3A">
      <w:pPr>
        <w:ind w:firstLine="708"/>
        <w:jc w:val="both"/>
        <w:rPr>
          <w:sz w:val="28"/>
          <w:szCs w:val="28"/>
        </w:rPr>
      </w:pPr>
      <w:r>
        <w:rPr>
          <w:sz w:val="28"/>
          <w:szCs w:val="28"/>
        </w:rPr>
        <w:t>4) форма опросного листа;</w:t>
      </w:r>
    </w:p>
    <w:p w:rsidR="00B54D3A" w:rsidRDefault="00B54D3A" w:rsidP="00B54D3A">
      <w:pPr>
        <w:ind w:firstLine="708"/>
        <w:jc w:val="both"/>
        <w:rPr>
          <w:sz w:val="28"/>
          <w:szCs w:val="28"/>
        </w:rPr>
      </w:pPr>
      <w:r>
        <w:rPr>
          <w:sz w:val="28"/>
          <w:szCs w:val="28"/>
        </w:rPr>
        <w:t>5) минимальная численность жителей муниципального района, участвующих в опросе.</w:t>
      </w:r>
    </w:p>
    <w:p w:rsidR="00B54D3A" w:rsidRDefault="00B54D3A" w:rsidP="00B54D3A">
      <w:pPr>
        <w:ind w:firstLine="708"/>
        <w:jc w:val="both"/>
        <w:rPr>
          <w:sz w:val="28"/>
          <w:szCs w:val="28"/>
        </w:rPr>
      </w:pPr>
      <w:r>
        <w:rPr>
          <w:sz w:val="28"/>
          <w:szCs w:val="28"/>
        </w:rPr>
        <w:t>6. Жители муниципального района должны быть проинформированы о проведении опроса граждан не менее чем за 10 дней до его проведения.</w:t>
      </w:r>
    </w:p>
    <w:p w:rsidR="00B54D3A" w:rsidRDefault="00B54D3A" w:rsidP="00B54D3A">
      <w:pPr>
        <w:ind w:firstLine="708"/>
        <w:jc w:val="both"/>
        <w:rPr>
          <w:sz w:val="28"/>
          <w:szCs w:val="28"/>
        </w:rPr>
      </w:pPr>
      <w:r>
        <w:rPr>
          <w:sz w:val="28"/>
          <w:szCs w:val="28"/>
        </w:rPr>
        <w:t>7. Финансирование мероприятий, связанных с подготовкой и проведением опроса граждан, осуществляется:</w:t>
      </w:r>
    </w:p>
    <w:p w:rsidR="00B54D3A" w:rsidRDefault="00B54D3A" w:rsidP="00B54D3A">
      <w:pPr>
        <w:ind w:firstLine="708"/>
        <w:jc w:val="both"/>
        <w:rPr>
          <w:sz w:val="28"/>
          <w:szCs w:val="28"/>
        </w:rPr>
      </w:pPr>
      <w:r>
        <w:rPr>
          <w:sz w:val="28"/>
          <w:szCs w:val="28"/>
        </w:rPr>
        <w:t>1) за счет средств местного бюджета - при проведении его по инициативе органов местного самоуправления муниципального района;</w:t>
      </w:r>
    </w:p>
    <w:p w:rsidR="00B54D3A" w:rsidRDefault="00B54D3A" w:rsidP="00B54D3A">
      <w:pPr>
        <w:ind w:firstLine="708"/>
        <w:jc w:val="both"/>
        <w:rPr>
          <w:sz w:val="28"/>
          <w:szCs w:val="28"/>
        </w:rPr>
      </w:pPr>
      <w:r>
        <w:rPr>
          <w:sz w:val="28"/>
          <w:szCs w:val="28"/>
        </w:rPr>
        <w:t xml:space="preserve">2) за счет средств бюджета Республики Дагестан - при проведении его по инициативе органов государственной власти Республики Дагестан. </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18 Конференция граждан</w:t>
      </w:r>
    </w:p>
    <w:p w:rsidR="00B54D3A" w:rsidRDefault="00B54D3A" w:rsidP="00B54D3A">
      <w:pPr>
        <w:ind w:firstLine="708"/>
        <w:jc w:val="both"/>
        <w:rPr>
          <w:sz w:val="28"/>
          <w:szCs w:val="28"/>
        </w:rPr>
      </w:pPr>
      <w:r>
        <w:rPr>
          <w:sz w:val="28"/>
          <w:szCs w:val="28"/>
        </w:rPr>
        <w:t>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B54D3A" w:rsidRDefault="00B54D3A" w:rsidP="00B54D3A">
      <w:pPr>
        <w:ind w:firstLine="708"/>
        <w:jc w:val="both"/>
        <w:rPr>
          <w:sz w:val="28"/>
          <w:szCs w:val="28"/>
        </w:rPr>
      </w:pPr>
      <w:r>
        <w:rPr>
          <w:sz w:val="28"/>
          <w:szCs w:val="28"/>
        </w:rPr>
        <w:t>Конференция проводится по инициативе, оформленной в виде решения Собрания депутатов муниципального района, Главы муниципального района.</w:t>
      </w:r>
    </w:p>
    <w:p w:rsidR="00B54D3A" w:rsidRDefault="00B54D3A" w:rsidP="00B54D3A">
      <w:pPr>
        <w:ind w:firstLine="708"/>
        <w:jc w:val="both"/>
        <w:rPr>
          <w:sz w:val="28"/>
          <w:szCs w:val="28"/>
        </w:rPr>
      </w:pPr>
      <w:r>
        <w:rPr>
          <w:sz w:val="28"/>
          <w:szCs w:val="28"/>
        </w:rPr>
        <w:t>Избрание делегатов - участников конференции (собрания делегатов) граждан осуществляется собраниями граждан.</w:t>
      </w:r>
    </w:p>
    <w:p w:rsidR="00B54D3A" w:rsidRDefault="00B54D3A" w:rsidP="00B54D3A">
      <w:pPr>
        <w:ind w:firstLine="708"/>
        <w:jc w:val="both"/>
        <w:rPr>
          <w:sz w:val="28"/>
          <w:szCs w:val="28"/>
        </w:rPr>
      </w:pPr>
      <w:r>
        <w:rPr>
          <w:sz w:val="28"/>
          <w:szCs w:val="28"/>
        </w:rPr>
        <w:t>Порядок назначения и проведения конференции граждан (собрания делегатов) определяется нормативным правовым актом Собрания депутатов муниципального района.</w:t>
      </w:r>
    </w:p>
    <w:p w:rsidR="00B54D3A" w:rsidRDefault="00B54D3A" w:rsidP="00B54D3A">
      <w:pPr>
        <w:ind w:firstLine="708"/>
        <w:jc w:val="both"/>
        <w:rPr>
          <w:sz w:val="28"/>
          <w:szCs w:val="28"/>
        </w:rPr>
      </w:pPr>
      <w:r>
        <w:rPr>
          <w:sz w:val="28"/>
          <w:szCs w:val="28"/>
        </w:rPr>
        <w:t>Итоги проведения конференции граждан (собрания делегатов) подлежат официальному опубликованию или обнародованию.</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lastRenderedPageBreak/>
        <w:t>Статья 19. Обращения граждан в органы местного самоуправления</w:t>
      </w:r>
    </w:p>
    <w:p w:rsidR="00B54D3A" w:rsidRDefault="00B54D3A" w:rsidP="00B54D3A">
      <w:pPr>
        <w:ind w:firstLine="708"/>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B54D3A" w:rsidRDefault="00B54D3A" w:rsidP="00B54D3A">
      <w:pPr>
        <w:ind w:firstLine="708"/>
        <w:jc w:val="both"/>
        <w:rPr>
          <w:sz w:val="28"/>
          <w:szCs w:val="28"/>
        </w:rPr>
      </w:pPr>
      <w:r>
        <w:rPr>
          <w:sz w:val="28"/>
          <w:szCs w:val="28"/>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B54D3A" w:rsidRDefault="00B54D3A" w:rsidP="00B54D3A">
      <w:pPr>
        <w:ind w:firstLine="708"/>
        <w:jc w:val="both"/>
        <w:rPr>
          <w:sz w:val="28"/>
          <w:szCs w:val="28"/>
        </w:rPr>
      </w:pPr>
      <w:r>
        <w:rPr>
          <w:sz w:val="28"/>
          <w:szCs w:val="28"/>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B54D3A" w:rsidRDefault="00B54D3A" w:rsidP="00B54D3A">
      <w:pPr>
        <w:jc w:val="both"/>
        <w:rPr>
          <w:sz w:val="28"/>
          <w:szCs w:val="28"/>
        </w:rPr>
      </w:pPr>
      <w:r>
        <w:rPr>
          <w:sz w:val="28"/>
          <w:szCs w:val="28"/>
        </w:rPr>
        <w:t xml:space="preserve"> </w:t>
      </w:r>
    </w:p>
    <w:p w:rsidR="00B54D3A" w:rsidRDefault="00B54D3A" w:rsidP="00B54D3A">
      <w:pPr>
        <w:ind w:firstLine="708"/>
        <w:jc w:val="both"/>
        <w:rPr>
          <w:b/>
          <w:sz w:val="28"/>
          <w:szCs w:val="28"/>
        </w:rPr>
      </w:pPr>
      <w:r>
        <w:rPr>
          <w:b/>
          <w:sz w:val="28"/>
          <w:szCs w:val="28"/>
        </w:rPr>
        <w:t>Статья 20. Другие формы непосредственного осуществления населением местного самоуправления и участия в его осуществлении</w:t>
      </w:r>
    </w:p>
    <w:p w:rsidR="00B54D3A" w:rsidRDefault="00B54D3A" w:rsidP="00B54D3A">
      <w:pPr>
        <w:ind w:firstLine="708"/>
        <w:jc w:val="both"/>
        <w:rPr>
          <w:sz w:val="28"/>
          <w:szCs w:val="28"/>
        </w:rPr>
      </w:pPr>
      <w:r>
        <w:rPr>
          <w:sz w:val="28"/>
          <w:szCs w:val="28"/>
        </w:rPr>
        <w:t xml:space="preserve">1. </w:t>
      </w:r>
      <w:proofErr w:type="gramStart"/>
      <w:r>
        <w:rPr>
          <w:sz w:val="28"/>
          <w:szCs w:val="28"/>
        </w:rPr>
        <w:t>Наряду с предусмотренными Федеральным законом от 06.10.2003 года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roofErr w:type="gramEnd"/>
    </w:p>
    <w:p w:rsidR="00B54D3A" w:rsidRDefault="00B54D3A" w:rsidP="00B54D3A">
      <w:pPr>
        <w:ind w:firstLine="708"/>
        <w:jc w:val="both"/>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54D3A" w:rsidRDefault="00B54D3A" w:rsidP="00B54D3A">
      <w:pPr>
        <w:ind w:firstLine="708"/>
        <w:jc w:val="both"/>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54D3A" w:rsidRDefault="00B54D3A" w:rsidP="00B54D3A">
      <w:pPr>
        <w:jc w:val="both"/>
        <w:rPr>
          <w:sz w:val="28"/>
          <w:szCs w:val="28"/>
        </w:rPr>
      </w:pPr>
    </w:p>
    <w:p w:rsidR="00B54D3A" w:rsidRDefault="00B54D3A" w:rsidP="00B54D3A">
      <w:pPr>
        <w:jc w:val="center"/>
        <w:rPr>
          <w:b/>
          <w:sz w:val="28"/>
          <w:szCs w:val="28"/>
        </w:rPr>
      </w:pPr>
      <w:r>
        <w:rPr>
          <w:b/>
          <w:sz w:val="28"/>
          <w:szCs w:val="28"/>
        </w:rPr>
        <w:t>ГЛАВА 4. ОРГАНЫ МЕСТНОГО САМОУПРАВЛЕНИЯ И ДОЛЖНОСТНЫЕ ЛИЦА МЕСТНОГО САМОУПРАВЛЕНИЯ</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21. Структура органов местного самоуправления</w:t>
      </w:r>
    </w:p>
    <w:p w:rsidR="00B54D3A" w:rsidRDefault="00B54D3A" w:rsidP="00B54D3A">
      <w:pPr>
        <w:ind w:firstLine="708"/>
        <w:jc w:val="both"/>
        <w:rPr>
          <w:sz w:val="28"/>
          <w:szCs w:val="28"/>
        </w:rPr>
      </w:pPr>
      <w:r>
        <w:rPr>
          <w:sz w:val="28"/>
          <w:szCs w:val="28"/>
        </w:rPr>
        <w:t>1.</w:t>
      </w:r>
      <w:r w:rsidR="0066418A">
        <w:rPr>
          <w:sz w:val="28"/>
          <w:szCs w:val="28"/>
        </w:rPr>
        <w:t xml:space="preserve"> </w:t>
      </w:r>
      <w:r>
        <w:rPr>
          <w:sz w:val="28"/>
          <w:szCs w:val="28"/>
        </w:rPr>
        <w:t>Структуру органов местного самоуправления муниципального района составляют представительный орган муниципального района - Собрание депутатов муниципального района (далее - Собрание депутатов), Глава муниципального района, администрация (исполнительно-распорядительный орган) муниципального района, контрольно-счетный орган муниципального района.</w:t>
      </w:r>
    </w:p>
    <w:p w:rsidR="00B54D3A" w:rsidRDefault="0066418A" w:rsidP="00B54D3A">
      <w:pPr>
        <w:ind w:firstLine="708"/>
        <w:jc w:val="both"/>
        <w:rPr>
          <w:sz w:val="28"/>
          <w:szCs w:val="28"/>
        </w:rPr>
      </w:pPr>
      <w:r>
        <w:rPr>
          <w:sz w:val="28"/>
          <w:szCs w:val="28"/>
        </w:rPr>
        <w:t xml:space="preserve">2. </w:t>
      </w:r>
      <w:r w:rsidR="00B54D3A">
        <w:rPr>
          <w:sz w:val="28"/>
          <w:szCs w:val="28"/>
        </w:rPr>
        <w:t>Могут создаваться иные органы местного самоуправления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B54D3A" w:rsidRDefault="0066418A" w:rsidP="00B54D3A">
      <w:pPr>
        <w:ind w:firstLine="708"/>
        <w:jc w:val="both"/>
        <w:rPr>
          <w:sz w:val="28"/>
          <w:szCs w:val="28"/>
        </w:rPr>
      </w:pPr>
      <w:r>
        <w:rPr>
          <w:sz w:val="28"/>
          <w:szCs w:val="28"/>
        </w:rPr>
        <w:t>3</w:t>
      </w:r>
      <w:r w:rsidR="00B54D3A">
        <w:rPr>
          <w:sz w:val="28"/>
          <w:szCs w:val="28"/>
        </w:rPr>
        <w:t>.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B54D3A" w:rsidRDefault="00B54D3A" w:rsidP="00B54D3A">
      <w:pPr>
        <w:ind w:firstLine="708"/>
        <w:jc w:val="both"/>
        <w:rPr>
          <w:sz w:val="28"/>
          <w:szCs w:val="28"/>
        </w:rPr>
      </w:pPr>
      <w:r>
        <w:rPr>
          <w:sz w:val="28"/>
          <w:szCs w:val="28"/>
        </w:rPr>
        <w:t>4.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lastRenderedPageBreak/>
        <w:t>Статья 22. Собрание депутатов муниципального района</w:t>
      </w:r>
    </w:p>
    <w:p w:rsidR="00B54D3A" w:rsidRDefault="00B54D3A" w:rsidP="007815EF">
      <w:pPr>
        <w:autoSpaceDE w:val="0"/>
        <w:autoSpaceDN w:val="0"/>
        <w:adjustRightInd w:val="0"/>
        <w:ind w:firstLine="709"/>
        <w:jc w:val="both"/>
        <w:rPr>
          <w:sz w:val="28"/>
          <w:szCs w:val="28"/>
        </w:rPr>
      </w:pPr>
      <w:r>
        <w:rPr>
          <w:sz w:val="28"/>
          <w:szCs w:val="28"/>
        </w:rPr>
        <w:t xml:space="preserve">1. Собрание депутатов муниципального района «Рутульский район» состоит из глав сельских поселений, избранных на муниципальных выборах либо представительным органом сельского поселения из своего состава, и из депутатов </w:t>
      </w:r>
      <w:r>
        <w:rPr>
          <w:rFonts w:eastAsia="Calibri"/>
          <w:sz w:val="28"/>
          <w:szCs w:val="28"/>
        </w:rPr>
        <w:t xml:space="preserve">представительных органов </w:t>
      </w:r>
      <w:r>
        <w:rPr>
          <w:sz w:val="28"/>
          <w:szCs w:val="28"/>
        </w:rPr>
        <w:t xml:space="preserve">поселений, избираемых </w:t>
      </w:r>
      <w:r>
        <w:rPr>
          <w:rFonts w:eastAsia="Calibri"/>
          <w:sz w:val="28"/>
          <w:szCs w:val="28"/>
        </w:rPr>
        <w:t xml:space="preserve">представительными органами </w:t>
      </w:r>
      <w:r>
        <w:rPr>
          <w:sz w:val="28"/>
          <w:szCs w:val="28"/>
        </w:rPr>
        <w:t>поселений из своего состава в соответствии со следующей нормой представительства:</w:t>
      </w:r>
    </w:p>
    <w:p w:rsidR="00B54D3A" w:rsidRDefault="00B54D3A" w:rsidP="007815EF">
      <w:pPr>
        <w:autoSpaceDE w:val="0"/>
        <w:autoSpaceDN w:val="0"/>
        <w:adjustRightInd w:val="0"/>
        <w:ind w:firstLine="426"/>
        <w:jc w:val="both"/>
        <w:outlineLvl w:val="0"/>
        <w:rPr>
          <w:sz w:val="28"/>
          <w:szCs w:val="28"/>
        </w:rPr>
      </w:pPr>
      <w:r>
        <w:rPr>
          <w:sz w:val="28"/>
          <w:szCs w:val="28"/>
        </w:rPr>
        <w:t>1) от сельского п</w:t>
      </w:r>
      <w:r w:rsidR="00752BB7">
        <w:rPr>
          <w:sz w:val="28"/>
          <w:szCs w:val="28"/>
        </w:rPr>
        <w:t>оселения «сельсовет «</w:t>
      </w:r>
      <w:proofErr w:type="spellStart"/>
      <w:r w:rsidR="00752BB7">
        <w:rPr>
          <w:sz w:val="28"/>
          <w:szCs w:val="28"/>
        </w:rPr>
        <w:t>Амсарский</w:t>
      </w:r>
      <w:proofErr w:type="spellEnd"/>
      <w:r w:rsidR="00752BB7">
        <w:rPr>
          <w:sz w:val="28"/>
          <w:szCs w:val="28"/>
        </w:rPr>
        <w:t>»</w:t>
      </w:r>
      <w:r>
        <w:rPr>
          <w:sz w:val="28"/>
          <w:szCs w:val="28"/>
        </w:rPr>
        <w:t>-2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 xml:space="preserve">2) от сельского поселения «село </w:t>
      </w:r>
      <w:proofErr w:type="spellStart"/>
      <w:r>
        <w:rPr>
          <w:sz w:val="28"/>
          <w:szCs w:val="28"/>
        </w:rPr>
        <w:t>Аракул</w:t>
      </w:r>
      <w:proofErr w:type="spellEnd"/>
      <w:r>
        <w:rPr>
          <w:sz w:val="28"/>
          <w:szCs w:val="28"/>
        </w:rPr>
        <w:t>»-2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3) от сельского поселения «сельсовет «</w:t>
      </w:r>
      <w:proofErr w:type="spellStart"/>
      <w:r>
        <w:rPr>
          <w:sz w:val="28"/>
          <w:szCs w:val="28"/>
        </w:rPr>
        <w:t>Борчский</w:t>
      </w:r>
      <w:proofErr w:type="spellEnd"/>
      <w:r>
        <w:rPr>
          <w:sz w:val="28"/>
          <w:szCs w:val="28"/>
        </w:rPr>
        <w:t>»-3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 xml:space="preserve">4) от сельского поселения «село </w:t>
      </w:r>
      <w:proofErr w:type="spellStart"/>
      <w:r>
        <w:rPr>
          <w:sz w:val="28"/>
          <w:szCs w:val="28"/>
        </w:rPr>
        <w:t>Верхний-Катрух</w:t>
      </w:r>
      <w:proofErr w:type="spellEnd"/>
      <w:r>
        <w:rPr>
          <w:sz w:val="28"/>
          <w:szCs w:val="28"/>
        </w:rPr>
        <w:t>»-2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5)</w:t>
      </w:r>
      <w:r w:rsidR="00752BB7">
        <w:rPr>
          <w:sz w:val="28"/>
          <w:szCs w:val="28"/>
        </w:rPr>
        <w:t xml:space="preserve"> </w:t>
      </w:r>
      <w:r>
        <w:rPr>
          <w:sz w:val="28"/>
          <w:szCs w:val="28"/>
        </w:rPr>
        <w:t>от сельского поселения «сельсовет «</w:t>
      </w:r>
      <w:proofErr w:type="spellStart"/>
      <w:r>
        <w:rPr>
          <w:sz w:val="28"/>
          <w:szCs w:val="28"/>
        </w:rPr>
        <w:t>Гельмецинский</w:t>
      </w:r>
      <w:proofErr w:type="spellEnd"/>
      <w:r>
        <w:rPr>
          <w:sz w:val="28"/>
          <w:szCs w:val="28"/>
        </w:rPr>
        <w:t>»-2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6) от сельского поселения «сельсовет «</w:t>
      </w:r>
      <w:proofErr w:type="spellStart"/>
      <w:r>
        <w:rPr>
          <w:sz w:val="28"/>
          <w:szCs w:val="28"/>
        </w:rPr>
        <w:t>Кальяльский</w:t>
      </w:r>
      <w:proofErr w:type="spellEnd"/>
      <w:r>
        <w:rPr>
          <w:sz w:val="28"/>
          <w:szCs w:val="28"/>
        </w:rPr>
        <w:t>»-3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7) от сельского поселения «сельсовет «</w:t>
      </w:r>
      <w:proofErr w:type="spellStart"/>
      <w:r>
        <w:rPr>
          <w:sz w:val="28"/>
          <w:szCs w:val="28"/>
        </w:rPr>
        <w:t>Ихрекский</w:t>
      </w:r>
      <w:proofErr w:type="spellEnd"/>
      <w:r>
        <w:rPr>
          <w:sz w:val="28"/>
          <w:szCs w:val="28"/>
        </w:rPr>
        <w:t>»-3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 xml:space="preserve">8) от сельского поселения «село </w:t>
      </w:r>
      <w:proofErr w:type="spellStart"/>
      <w:r>
        <w:rPr>
          <w:sz w:val="28"/>
          <w:szCs w:val="28"/>
        </w:rPr>
        <w:t>Кина</w:t>
      </w:r>
      <w:proofErr w:type="spellEnd"/>
      <w:r>
        <w:rPr>
          <w:sz w:val="28"/>
          <w:szCs w:val="28"/>
        </w:rPr>
        <w:t>»-2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9) от сельского поселения «сельсовет «</w:t>
      </w:r>
      <w:proofErr w:type="spellStart"/>
      <w:r>
        <w:rPr>
          <w:sz w:val="28"/>
          <w:szCs w:val="28"/>
        </w:rPr>
        <w:t>Лучекский</w:t>
      </w:r>
      <w:proofErr w:type="spellEnd"/>
      <w:r>
        <w:rPr>
          <w:sz w:val="28"/>
          <w:szCs w:val="28"/>
        </w:rPr>
        <w:t>»-2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 xml:space="preserve">10) от сельского поселения «село </w:t>
      </w:r>
      <w:proofErr w:type="spellStart"/>
      <w:r>
        <w:rPr>
          <w:sz w:val="28"/>
          <w:szCs w:val="28"/>
        </w:rPr>
        <w:t>Мишлеш</w:t>
      </w:r>
      <w:proofErr w:type="spellEnd"/>
      <w:r>
        <w:rPr>
          <w:sz w:val="28"/>
          <w:szCs w:val="28"/>
        </w:rPr>
        <w:t>»-3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 xml:space="preserve">11) от сельского поселения «село </w:t>
      </w:r>
      <w:proofErr w:type="spellStart"/>
      <w:r>
        <w:rPr>
          <w:sz w:val="28"/>
          <w:szCs w:val="28"/>
        </w:rPr>
        <w:t>Муслах</w:t>
      </w:r>
      <w:proofErr w:type="spellEnd"/>
      <w:r>
        <w:rPr>
          <w:sz w:val="28"/>
          <w:szCs w:val="28"/>
        </w:rPr>
        <w:t>»-2 представителя;</w:t>
      </w:r>
    </w:p>
    <w:p w:rsidR="00B54D3A" w:rsidRDefault="007815EF" w:rsidP="007815EF">
      <w:pPr>
        <w:autoSpaceDE w:val="0"/>
        <w:autoSpaceDN w:val="0"/>
        <w:adjustRightInd w:val="0"/>
        <w:ind w:firstLine="426"/>
        <w:jc w:val="both"/>
        <w:outlineLvl w:val="0"/>
        <w:rPr>
          <w:sz w:val="28"/>
          <w:szCs w:val="28"/>
        </w:rPr>
      </w:pPr>
      <w:r>
        <w:rPr>
          <w:sz w:val="28"/>
          <w:szCs w:val="28"/>
        </w:rPr>
        <w:t>12)</w:t>
      </w:r>
      <w:r w:rsidR="00752BB7">
        <w:rPr>
          <w:sz w:val="28"/>
          <w:szCs w:val="28"/>
        </w:rPr>
        <w:t xml:space="preserve"> </w:t>
      </w:r>
      <w:r w:rsidR="00B54D3A">
        <w:rPr>
          <w:sz w:val="28"/>
          <w:szCs w:val="28"/>
        </w:rPr>
        <w:t>от сельского поселения «сельсовет «</w:t>
      </w:r>
      <w:proofErr w:type="spellStart"/>
      <w:r w:rsidR="00B54D3A">
        <w:rPr>
          <w:sz w:val="28"/>
          <w:szCs w:val="28"/>
        </w:rPr>
        <w:t>Мюхрекский</w:t>
      </w:r>
      <w:proofErr w:type="spellEnd"/>
      <w:r w:rsidR="00B54D3A">
        <w:rPr>
          <w:sz w:val="28"/>
          <w:szCs w:val="28"/>
        </w:rPr>
        <w:t>»-3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 xml:space="preserve">13) от сельского поселения «село </w:t>
      </w:r>
      <w:proofErr w:type="gramStart"/>
      <w:r>
        <w:rPr>
          <w:sz w:val="28"/>
          <w:szCs w:val="28"/>
        </w:rPr>
        <w:t>Нижний</w:t>
      </w:r>
      <w:proofErr w:type="gramEnd"/>
      <w:r>
        <w:rPr>
          <w:sz w:val="28"/>
          <w:szCs w:val="28"/>
        </w:rPr>
        <w:t xml:space="preserve"> </w:t>
      </w:r>
      <w:proofErr w:type="spellStart"/>
      <w:r>
        <w:rPr>
          <w:sz w:val="28"/>
          <w:szCs w:val="28"/>
        </w:rPr>
        <w:t>Катрух</w:t>
      </w:r>
      <w:proofErr w:type="spellEnd"/>
      <w:r>
        <w:rPr>
          <w:sz w:val="28"/>
          <w:szCs w:val="28"/>
        </w:rPr>
        <w:t>»- 2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14) от сельского поселения «сельсовет «</w:t>
      </w:r>
      <w:proofErr w:type="spellStart"/>
      <w:r>
        <w:rPr>
          <w:sz w:val="28"/>
          <w:szCs w:val="28"/>
        </w:rPr>
        <w:t>Рутульский</w:t>
      </w:r>
      <w:proofErr w:type="spellEnd"/>
      <w:r>
        <w:rPr>
          <w:sz w:val="28"/>
          <w:szCs w:val="28"/>
        </w:rPr>
        <w:t>»- 4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15) от сельского поселения «сельсовет «</w:t>
      </w:r>
      <w:proofErr w:type="spellStart"/>
      <w:r>
        <w:rPr>
          <w:sz w:val="28"/>
          <w:szCs w:val="28"/>
        </w:rPr>
        <w:t>Хлютский</w:t>
      </w:r>
      <w:proofErr w:type="spellEnd"/>
      <w:r>
        <w:rPr>
          <w:sz w:val="28"/>
          <w:szCs w:val="28"/>
        </w:rPr>
        <w:t>»-3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16) от сельского поселения «сельсовет «</w:t>
      </w:r>
      <w:proofErr w:type="spellStart"/>
      <w:r>
        <w:rPr>
          <w:sz w:val="28"/>
          <w:szCs w:val="28"/>
        </w:rPr>
        <w:t>Цахурский</w:t>
      </w:r>
      <w:proofErr w:type="spellEnd"/>
      <w:r>
        <w:rPr>
          <w:sz w:val="28"/>
          <w:szCs w:val="28"/>
        </w:rPr>
        <w:t>»-3 представителя;</w:t>
      </w:r>
    </w:p>
    <w:p w:rsidR="00B54D3A" w:rsidRDefault="00B54D3A" w:rsidP="007815EF">
      <w:pPr>
        <w:autoSpaceDE w:val="0"/>
        <w:autoSpaceDN w:val="0"/>
        <w:adjustRightInd w:val="0"/>
        <w:ind w:firstLine="426"/>
        <w:jc w:val="both"/>
        <w:outlineLvl w:val="0"/>
        <w:rPr>
          <w:sz w:val="28"/>
          <w:szCs w:val="28"/>
        </w:rPr>
      </w:pPr>
      <w:r>
        <w:rPr>
          <w:sz w:val="28"/>
          <w:szCs w:val="28"/>
        </w:rPr>
        <w:t>17) от сельского поселения «сельсовет «</w:t>
      </w:r>
      <w:proofErr w:type="spellStart"/>
      <w:r>
        <w:rPr>
          <w:sz w:val="28"/>
          <w:szCs w:val="28"/>
        </w:rPr>
        <w:t>Шиназский</w:t>
      </w:r>
      <w:proofErr w:type="spellEnd"/>
      <w:r>
        <w:rPr>
          <w:sz w:val="28"/>
          <w:szCs w:val="28"/>
        </w:rPr>
        <w:t>»-3 представителя.</w:t>
      </w:r>
    </w:p>
    <w:p w:rsidR="00B54D3A" w:rsidRDefault="00B54D3A" w:rsidP="007815EF">
      <w:pPr>
        <w:ind w:firstLine="709"/>
        <w:jc w:val="both"/>
        <w:rPr>
          <w:sz w:val="28"/>
          <w:szCs w:val="28"/>
        </w:rPr>
      </w:pPr>
    </w:p>
    <w:p w:rsidR="00B54D3A" w:rsidRDefault="00B54D3A" w:rsidP="007815EF">
      <w:pPr>
        <w:ind w:firstLine="709"/>
        <w:jc w:val="both"/>
        <w:rPr>
          <w:sz w:val="28"/>
          <w:szCs w:val="28"/>
        </w:rPr>
      </w:pPr>
      <w:r>
        <w:rPr>
          <w:sz w:val="28"/>
          <w:szCs w:val="28"/>
        </w:rPr>
        <w:t>Общая численность депутатов Собрания депутатов муниципального района составляет 44 (сорок четыре) депутата.</w:t>
      </w:r>
    </w:p>
    <w:p w:rsidR="00B54D3A" w:rsidRDefault="00B54D3A" w:rsidP="007815EF">
      <w:pPr>
        <w:ind w:firstLine="709"/>
        <w:jc w:val="both"/>
        <w:rPr>
          <w:sz w:val="28"/>
          <w:szCs w:val="28"/>
        </w:rPr>
      </w:pPr>
      <w:r>
        <w:rPr>
          <w:sz w:val="28"/>
          <w:szCs w:val="28"/>
        </w:rPr>
        <w:t>2. Собрание депутатов муниципального района обладает правами юридического лица.</w:t>
      </w:r>
    </w:p>
    <w:p w:rsidR="00B54D3A" w:rsidRDefault="00B54D3A" w:rsidP="00B54D3A">
      <w:pPr>
        <w:ind w:firstLine="708"/>
        <w:jc w:val="both"/>
        <w:rPr>
          <w:sz w:val="28"/>
          <w:szCs w:val="28"/>
        </w:rPr>
      </w:pPr>
      <w:r>
        <w:rPr>
          <w:sz w:val="28"/>
          <w:szCs w:val="28"/>
        </w:rPr>
        <w:t>3. Собрание депутатов муниципального района обладает правом законодательной инициативы.</w:t>
      </w:r>
    </w:p>
    <w:p w:rsidR="00B54D3A" w:rsidRDefault="00B54D3A" w:rsidP="00B54D3A">
      <w:pPr>
        <w:ind w:firstLine="708"/>
        <w:jc w:val="both"/>
        <w:rPr>
          <w:sz w:val="28"/>
          <w:szCs w:val="28"/>
        </w:rPr>
      </w:pPr>
      <w:r>
        <w:rPr>
          <w:sz w:val="28"/>
          <w:szCs w:val="28"/>
        </w:rPr>
        <w:t xml:space="preserve">4. </w:t>
      </w:r>
      <w:r>
        <w:rPr>
          <w:sz w:val="28"/>
          <w:szCs w:val="28"/>
          <w:shd w:val="clear" w:color="auto" w:fill="FFFFFF"/>
        </w:rPr>
        <w:t xml:space="preserve">Собрание </w:t>
      </w:r>
      <w:r>
        <w:rPr>
          <w:sz w:val="28"/>
          <w:szCs w:val="28"/>
        </w:rPr>
        <w:t xml:space="preserve">депутатов муниципального района </w:t>
      </w:r>
      <w:r>
        <w:rPr>
          <w:sz w:val="28"/>
          <w:szCs w:val="28"/>
          <w:shd w:val="clear" w:color="auto" w:fill="FFFFFF"/>
        </w:rPr>
        <w:t>считается правомочным при формировании не менее двух третей от установленного частью 1 настоящей статьи числа депутатов</w:t>
      </w:r>
      <w:r>
        <w:rPr>
          <w:sz w:val="28"/>
          <w:szCs w:val="28"/>
        </w:rPr>
        <w:t>.</w:t>
      </w:r>
    </w:p>
    <w:p w:rsidR="00B54D3A" w:rsidRDefault="00B54D3A" w:rsidP="00B54D3A">
      <w:pPr>
        <w:ind w:firstLine="708"/>
        <w:jc w:val="both"/>
        <w:rPr>
          <w:sz w:val="28"/>
          <w:szCs w:val="28"/>
        </w:rPr>
      </w:pPr>
      <w:r>
        <w:rPr>
          <w:sz w:val="28"/>
          <w:szCs w:val="28"/>
        </w:rPr>
        <w:t>Заседание Собрания депутатов правомочно при участии в нем более половины установленной численности депутатов.</w:t>
      </w:r>
    </w:p>
    <w:p w:rsidR="00B54D3A" w:rsidRDefault="00B54D3A" w:rsidP="00B54D3A">
      <w:pPr>
        <w:ind w:firstLine="708"/>
        <w:jc w:val="both"/>
        <w:rPr>
          <w:sz w:val="28"/>
          <w:szCs w:val="28"/>
        </w:rPr>
      </w:pPr>
      <w:r>
        <w:rPr>
          <w:sz w:val="28"/>
          <w:szCs w:val="28"/>
        </w:rPr>
        <w:t>Заседания Собрания депутатов проводятся не реже одного раза в три месяца.</w:t>
      </w:r>
    </w:p>
    <w:p w:rsidR="00B54D3A" w:rsidRDefault="00B54D3A" w:rsidP="00B54D3A">
      <w:pPr>
        <w:ind w:firstLine="708"/>
        <w:jc w:val="both"/>
        <w:rPr>
          <w:sz w:val="28"/>
          <w:szCs w:val="28"/>
        </w:rPr>
      </w:pPr>
      <w:r>
        <w:rPr>
          <w:sz w:val="28"/>
          <w:szCs w:val="28"/>
        </w:rPr>
        <w:t>Собрание депутатов двумя третями голосов, от установленной численности депутатов, принимает решения по вопросам утверждения Устава муниципального района, внесение изменений и дополнений в Устав муниципального района.</w:t>
      </w:r>
    </w:p>
    <w:p w:rsidR="00B54D3A" w:rsidRDefault="00B54D3A" w:rsidP="00B54D3A">
      <w:pPr>
        <w:ind w:firstLine="708"/>
        <w:jc w:val="both"/>
        <w:rPr>
          <w:sz w:val="28"/>
          <w:szCs w:val="28"/>
        </w:rPr>
      </w:pPr>
      <w:r>
        <w:rPr>
          <w:sz w:val="28"/>
          <w:szCs w:val="28"/>
        </w:rPr>
        <w:t xml:space="preserve">Решения Собрания депутатов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w:t>
      </w:r>
      <w:r>
        <w:rPr>
          <w:sz w:val="28"/>
          <w:szCs w:val="28"/>
        </w:rPr>
        <w:lastRenderedPageBreak/>
        <w:t>Собрания депутатов муниципального района, если иное не установлено Федеральным законом от 06.10.2003 года № 131-ФЗ.</w:t>
      </w:r>
    </w:p>
    <w:p w:rsidR="00B54D3A" w:rsidRDefault="00B54D3A" w:rsidP="00B54D3A">
      <w:pPr>
        <w:ind w:firstLine="708"/>
        <w:jc w:val="both"/>
        <w:rPr>
          <w:sz w:val="28"/>
          <w:szCs w:val="28"/>
        </w:rPr>
      </w:pPr>
      <w:r>
        <w:rPr>
          <w:sz w:val="28"/>
          <w:szCs w:val="28"/>
        </w:rPr>
        <w:t xml:space="preserve">По остальным вопросам решения принимаются большинством голосов от числа присутствующих депутатов. </w:t>
      </w:r>
    </w:p>
    <w:p w:rsidR="00B54D3A" w:rsidRDefault="00B54D3A" w:rsidP="00B54D3A">
      <w:pPr>
        <w:ind w:firstLine="708"/>
        <w:jc w:val="both"/>
        <w:rPr>
          <w:sz w:val="28"/>
          <w:szCs w:val="28"/>
        </w:rPr>
      </w:pPr>
      <w:r>
        <w:rPr>
          <w:sz w:val="28"/>
          <w:szCs w:val="28"/>
        </w:rPr>
        <w:t xml:space="preserve">5. </w:t>
      </w:r>
      <w:proofErr w:type="gramStart"/>
      <w:r>
        <w:rPr>
          <w:sz w:val="28"/>
          <w:szCs w:val="28"/>
        </w:rPr>
        <w:t>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отнесённым к его компетенции федеральными законами, законами Республики Дагестан</w:t>
      </w:r>
      <w:proofErr w:type="gramEnd"/>
      <w:r>
        <w:rPr>
          <w:sz w:val="28"/>
          <w:szCs w:val="28"/>
        </w:rPr>
        <w:t>, уставом муниципального района.</w:t>
      </w:r>
    </w:p>
    <w:p w:rsidR="00B54D3A" w:rsidRDefault="00B54D3A" w:rsidP="00B54D3A">
      <w:pPr>
        <w:ind w:firstLine="708"/>
        <w:jc w:val="both"/>
        <w:rPr>
          <w:sz w:val="28"/>
          <w:szCs w:val="28"/>
        </w:rPr>
      </w:pPr>
      <w:r>
        <w:rPr>
          <w:sz w:val="28"/>
          <w:szCs w:val="28"/>
        </w:rPr>
        <w:t xml:space="preserve">6. Собрание депутатов принимает Регламент, регулирующий вопросы организации и деятельности Собрания депутатов. </w:t>
      </w:r>
    </w:p>
    <w:p w:rsidR="00B54D3A" w:rsidRDefault="00B54D3A" w:rsidP="00B54D3A">
      <w:pPr>
        <w:ind w:firstLine="708"/>
        <w:jc w:val="both"/>
        <w:rPr>
          <w:sz w:val="28"/>
          <w:szCs w:val="28"/>
        </w:rPr>
      </w:pPr>
      <w:r>
        <w:rPr>
          <w:sz w:val="28"/>
          <w:szCs w:val="28"/>
        </w:rPr>
        <w:t xml:space="preserve">7. Расходы на обеспечение деятельности Собрания депутатов муниципального района предусматриваются в бюджете муниципального района. </w:t>
      </w:r>
    </w:p>
    <w:p w:rsidR="00B54D3A" w:rsidRDefault="00B54D3A" w:rsidP="00B54D3A">
      <w:pPr>
        <w:ind w:firstLine="708"/>
        <w:jc w:val="both"/>
        <w:rPr>
          <w:sz w:val="28"/>
          <w:szCs w:val="28"/>
        </w:rPr>
      </w:pPr>
      <w:r>
        <w:rPr>
          <w:sz w:val="28"/>
          <w:szCs w:val="28"/>
        </w:rPr>
        <w:t xml:space="preserve">8. Собранию депутатов принадлежит право от лица всего населения муниципального района принимать решения по вопросам своей компетенции. </w:t>
      </w:r>
    </w:p>
    <w:p w:rsidR="00B54D3A" w:rsidRDefault="00B54D3A" w:rsidP="00B54D3A">
      <w:pPr>
        <w:ind w:firstLine="708"/>
        <w:jc w:val="both"/>
        <w:rPr>
          <w:sz w:val="28"/>
          <w:szCs w:val="28"/>
        </w:rPr>
      </w:pPr>
      <w:r>
        <w:rPr>
          <w:sz w:val="28"/>
          <w:szCs w:val="28"/>
        </w:rPr>
        <w:t>9. Вновь сформированное Собрание депутатов муниципального района собирается на первое заседание старейшим депутатом муниципального района не позднее чем через три недели со дня формирования Собрания депутатов муниципального района в правомочном составе.</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23. Структура Собрания депутатов муниципального района</w:t>
      </w:r>
    </w:p>
    <w:p w:rsidR="00B54D3A" w:rsidRDefault="00B54D3A" w:rsidP="00B54D3A">
      <w:pPr>
        <w:ind w:firstLine="708"/>
        <w:jc w:val="both"/>
        <w:rPr>
          <w:sz w:val="28"/>
          <w:szCs w:val="28"/>
        </w:rPr>
      </w:pPr>
      <w:r>
        <w:rPr>
          <w:sz w:val="28"/>
          <w:szCs w:val="28"/>
        </w:rPr>
        <w:t>1. Собрание депутатов самостоятельно определяет свою структуру.</w:t>
      </w:r>
    </w:p>
    <w:p w:rsidR="0059314D" w:rsidRPr="00752BB7" w:rsidRDefault="0059314D" w:rsidP="0059314D">
      <w:pPr>
        <w:ind w:firstLine="720"/>
        <w:jc w:val="both"/>
        <w:rPr>
          <w:rFonts w:cs="Arial"/>
          <w:sz w:val="28"/>
          <w:szCs w:val="28"/>
        </w:rPr>
      </w:pPr>
      <w:r w:rsidRPr="00752BB7">
        <w:rPr>
          <w:sz w:val="28"/>
          <w:szCs w:val="28"/>
        </w:rPr>
        <w:t xml:space="preserve">2. </w:t>
      </w:r>
      <w:r w:rsidRPr="00752BB7">
        <w:rPr>
          <w:rFonts w:cs="Arial"/>
          <w:sz w:val="28"/>
          <w:szCs w:val="28"/>
        </w:rPr>
        <w:t>Председатель Собрания депутатов муниципального района избирается депутатами Собрания депутатов муниципального района на срок его полномочий в качестве депутата Собрания депутатов муниципального района тайным голосованием в соответствии с Регламентом Собрания депутатов.</w:t>
      </w:r>
    </w:p>
    <w:p w:rsidR="00B54D3A" w:rsidRDefault="00B54D3A" w:rsidP="00B54D3A">
      <w:pPr>
        <w:ind w:firstLine="708"/>
        <w:jc w:val="both"/>
        <w:rPr>
          <w:sz w:val="28"/>
          <w:szCs w:val="28"/>
        </w:rPr>
      </w:pPr>
      <w:r>
        <w:rPr>
          <w:sz w:val="28"/>
          <w:szCs w:val="28"/>
        </w:rPr>
        <w:t xml:space="preserve">3. Председатель Собрания депутатов муниципального района в пределах своих полномочий, издает постановления и распоряжения по вопросам организации деятельности Собрания депутатов. </w:t>
      </w:r>
    </w:p>
    <w:p w:rsidR="00B54D3A" w:rsidRDefault="0059314D" w:rsidP="00B54D3A">
      <w:pPr>
        <w:ind w:firstLine="708"/>
        <w:jc w:val="both"/>
        <w:rPr>
          <w:sz w:val="28"/>
          <w:szCs w:val="28"/>
        </w:rPr>
      </w:pPr>
      <w:r>
        <w:rPr>
          <w:sz w:val="28"/>
          <w:szCs w:val="28"/>
        </w:rPr>
        <w:t xml:space="preserve">4. </w:t>
      </w:r>
      <w:r w:rsidR="00B54D3A">
        <w:rPr>
          <w:sz w:val="28"/>
          <w:szCs w:val="28"/>
        </w:rPr>
        <w:t>В случае временного отсутствия или досрочного прекращения полномочий председателя Собрания депутатов, полномочия председателя Собрания депутатов муниципального района временно исполняет один из депутатов, определяемый Собранием депутатов муниципального района в соответствии с Регламентом.</w:t>
      </w:r>
    </w:p>
    <w:p w:rsidR="00B54D3A" w:rsidRDefault="00B54D3A" w:rsidP="0059314D">
      <w:pPr>
        <w:ind w:firstLine="708"/>
        <w:jc w:val="both"/>
        <w:rPr>
          <w:sz w:val="28"/>
          <w:szCs w:val="28"/>
        </w:rPr>
      </w:pPr>
      <w:r>
        <w:rPr>
          <w:sz w:val="28"/>
          <w:szCs w:val="28"/>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B54D3A" w:rsidRDefault="00B54D3A" w:rsidP="0059314D">
      <w:pPr>
        <w:ind w:firstLine="708"/>
        <w:jc w:val="both"/>
        <w:rPr>
          <w:sz w:val="28"/>
          <w:szCs w:val="28"/>
        </w:rPr>
      </w:pPr>
      <w:r>
        <w:rPr>
          <w:sz w:val="28"/>
          <w:szCs w:val="28"/>
        </w:rPr>
        <w:t>Структура, порядок формирования, полномочия и организация работы комиссий, рабочих групп определяются Регламентом Собрания депутатов.</w:t>
      </w:r>
    </w:p>
    <w:p w:rsidR="00B54D3A" w:rsidRDefault="00B54D3A" w:rsidP="00B54D3A">
      <w:pPr>
        <w:ind w:firstLine="708"/>
        <w:jc w:val="both"/>
        <w:rPr>
          <w:sz w:val="28"/>
          <w:szCs w:val="28"/>
        </w:rPr>
      </w:pPr>
      <w:r>
        <w:rPr>
          <w:sz w:val="28"/>
          <w:szCs w:val="28"/>
        </w:rPr>
        <w:t>6. Для координации законопроектной и контрольной деятельности комиссий и подготовки заседаний Собрания депутатов формируется Президиум Собрания депутатов муниципального района в составе председателя Собрания депутатов муниципального района, председателей комиссий Собрания депутатов.</w:t>
      </w:r>
    </w:p>
    <w:p w:rsidR="00B54D3A" w:rsidRDefault="00B54D3A" w:rsidP="00B54D3A">
      <w:pPr>
        <w:ind w:firstLine="708"/>
        <w:jc w:val="both"/>
        <w:rPr>
          <w:sz w:val="28"/>
          <w:szCs w:val="28"/>
        </w:rPr>
      </w:pPr>
      <w:r>
        <w:rPr>
          <w:sz w:val="28"/>
          <w:szCs w:val="28"/>
        </w:rPr>
        <w:lastRenderedPageBreak/>
        <w:t>7. Порядок и основания прекращения полномочий Собрания депутатов определяются и регулируются федеральным законодательством, законодательством Республики Дагестан и настоящим Уставом.</w:t>
      </w:r>
    </w:p>
    <w:p w:rsidR="00B54D3A" w:rsidRDefault="00B54D3A" w:rsidP="00B54D3A">
      <w:pPr>
        <w:ind w:firstLine="709"/>
        <w:jc w:val="both"/>
        <w:rPr>
          <w:bCs/>
          <w:sz w:val="28"/>
          <w:szCs w:val="28"/>
        </w:rPr>
      </w:pPr>
      <w:r>
        <w:rPr>
          <w:bCs/>
          <w:sz w:val="28"/>
          <w:szCs w:val="28"/>
        </w:rPr>
        <w:t>8. Полномочия председателя Собрания депутатов муниципального района:</w:t>
      </w:r>
    </w:p>
    <w:p w:rsidR="00B54D3A" w:rsidRDefault="00B54D3A" w:rsidP="00B54D3A">
      <w:pPr>
        <w:ind w:firstLine="709"/>
        <w:jc w:val="both"/>
        <w:rPr>
          <w:sz w:val="28"/>
          <w:szCs w:val="28"/>
        </w:rPr>
      </w:pPr>
      <w:r>
        <w:rPr>
          <w:sz w:val="28"/>
          <w:szCs w:val="28"/>
        </w:rPr>
        <w:t>1) председательствует на заседаниях Собрания депутатов,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B54D3A" w:rsidRDefault="00B54D3A" w:rsidP="00B54D3A">
      <w:pPr>
        <w:ind w:firstLine="709"/>
        <w:jc w:val="both"/>
        <w:rPr>
          <w:sz w:val="28"/>
          <w:szCs w:val="28"/>
        </w:rPr>
      </w:pPr>
      <w:r>
        <w:rPr>
          <w:sz w:val="28"/>
          <w:szCs w:val="28"/>
        </w:rPr>
        <w:t>2) организует работу Собрания депутатов, Президиума, комиссий (комитетов);</w:t>
      </w:r>
    </w:p>
    <w:p w:rsidR="00B54D3A" w:rsidRDefault="00B54D3A" w:rsidP="00B54D3A">
      <w:pPr>
        <w:ind w:firstLine="709"/>
        <w:jc w:val="both"/>
        <w:rPr>
          <w:sz w:val="28"/>
          <w:szCs w:val="28"/>
        </w:rPr>
      </w:pPr>
      <w:r>
        <w:rPr>
          <w:sz w:val="28"/>
          <w:szCs w:val="28"/>
        </w:rPr>
        <w:t>3) ведет заседания депутатов Собрания депутатов муниципального района;</w:t>
      </w:r>
    </w:p>
    <w:p w:rsidR="00B54D3A" w:rsidRDefault="00B54D3A" w:rsidP="00B54D3A">
      <w:pPr>
        <w:ind w:firstLine="709"/>
        <w:jc w:val="both"/>
        <w:rPr>
          <w:sz w:val="28"/>
          <w:szCs w:val="28"/>
        </w:rPr>
      </w:pPr>
      <w:r>
        <w:rPr>
          <w:sz w:val="28"/>
          <w:szCs w:val="28"/>
        </w:rPr>
        <w:t>4) осуществляет руководство подготовкой заседания Собрания депутатов;</w:t>
      </w:r>
    </w:p>
    <w:p w:rsidR="00B54D3A" w:rsidRDefault="00B54D3A" w:rsidP="00B54D3A">
      <w:pPr>
        <w:ind w:firstLine="709"/>
        <w:jc w:val="both"/>
        <w:rPr>
          <w:sz w:val="28"/>
          <w:szCs w:val="28"/>
        </w:rPr>
      </w:pPr>
      <w:r>
        <w:rPr>
          <w:sz w:val="28"/>
          <w:szCs w:val="28"/>
        </w:rPr>
        <w:t>5) формирует и подписывает повестку дня заседания Собрания депутатов;</w:t>
      </w:r>
    </w:p>
    <w:p w:rsidR="00B54D3A" w:rsidRDefault="00B54D3A" w:rsidP="00B54D3A">
      <w:pPr>
        <w:ind w:firstLine="709"/>
        <w:jc w:val="both"/>
        <w:rPr>
          <w:sz w:val="28"/>
          <w:szCs w:val="28"/>
        </w:rPr>
      </w:pPr>
      <w:r>
        <w:rPr>
          <w:sz w:val="28"/>
          <w:szCs w:val="28"/>
        </w:rPr>
        <w:t>6) направляет поступившие в Собрания депутатов проекты решений Собрания депутатов и материалы к ним в комиссии (комитеты) Собрания депутатов по вопросам их ведения;</w:t>
      </w:r>
    </w:p>
    <w:p w:rsidR="00B54D3A" w:rsidRDefault="00B54D3A" w:rsidP="00B54D3A">
      <w:pPr>
        <w:ind w:firstLine="709"/>
        <w:jc w:val="both"/>
        <w:rPr>
          <w:sz w:val="28"/>
          <w:szCs w:val="28"/>
        </w:rPr>
      </w:pPr>
      <w:r>
        <w:rPr>
          <w:sz w:val="28"/>
          <w:szCs w:val="28"/>
        </w:rPr>
        <w:t xml:space="preserve">7) направляет нормативные правовые акты на подписание и обнародование Главе муниципального района; </w:t>
      </w:r>
    </w:p>
    <w:p w:rsidR="00B54D3A" w:rsidRDefault="00B54D3A" w:rsidP="00B54D3A">
      <w:pPr>
        <w:ind w:firstLine="709"/>
        <w:jc w:val="both"/>
        <w:rPr>
          <w:sz w:val="28"/>
          <w:szCs w:val="28"/>
        </w:rPr>
      </w:pPr>
      <w:r>
        <w:rPr>
          <w:sz w:val="28"/>
          <w:szCs w:val="28"/>
        </w:rPr>
        <w:t>8) координирует деятельность комиссий (комитетов) Собрания депутатов;</w:t>
      </w:r>
    </w:p>
    <w:p w:rsidR="00B54D3A" w:rsidRDefault="00B54D3A" w:rsidP="00B54D3A">
      <w:pPr>
        <w:ind w:firstLine="709"/>
        <w:jc w:val="both"/>
        <w:rPr>
          <w:sz w:val="28"/>
          <w:szCs w:val="28"/>
        </w:rPr>
      </w:pPr>
      <w:r>
        <w:rPr>
          <w:sz w:val="28"/>
          <w:szCs w:val="28"/>
        </w:rPr>
        <w:t>9) принимает меры по обеспечению гласности и учету мнения населения в работе Собрания депутатов;</w:t>
      </w:r>
    </w:p>
    <w:p w:rsidR="00B54D3A" w:rsidRDefault="00B54D3A" w:rsidP="00B54D3A">
      <w:pPr>
        <w:ind w:firstLine="709"/>
        <w:jc w:val="both"/>
        <w:rPr>
          <w:sz w:val="28"/>
          <w:szCs w:val="28"/>
        </w:rPr>
      </w:pPr>
      <w:r>
        <w:rPr>
          <w:sz w:val="28"/>
          <w:szCs w:val="28"/>
        </w:rPr>
        <w:t>10) рассматривает обращения, поступившие в Собрания депутатов, ведет прием граждан;</w:t>
      </w:r>
    </w:p>
    <w:p w:rsidR="00B54D3A" w:rsidRDefault="00B54D3A" w:rsidP="00B54D3A">
      <w:pPr>
        <w:ind w:firstLine="709"/>
        <w:jc w:val="both"/>
        <w:rPr>
          <w:sz w:val="28"/>
          <w:szCs w:val="28"/>
        </w:rPr>
      </w:pPr>
      <w:r>
        <w:rPr>
          <w:sz w:val="28"/>
          <w:szCs w:val="28"/>
        </w:rPr>
        <w:t xml:space="preserve">11) издает постановления и распоряжения по вопросам организации деятельности Собрания депутатов, подписывает решения Собрания депутатов; </w:t>
      </w:r>
    </w:p>
    <w:p w:rsidR="00B54D3A" w:rsidRDefault="00B54D3A" w:rsidP="00B54D3A">
      <w:pPr>
        <w:ind w:firstLine="709"/>
        <w:jc w:val="both"/>
        <w:rPr>
          <w:sz w:val="28"/>
          <w:szCs w:val="28"/>
        </w:rPr>
      </w:pPr>
      <w:r>
        <w:rPr>
          <w:sz w:val="28"/>
          <w:szCs w:val="28"/>
        </w:rPr>
        <w:t>12) подписывает протоколы заседания Собрания депутатов;</w:t>
      </w:r>
    </w:p>
    <w:p w:rsidR="00B54D3A" w:rsidRDefault="00B54D3A" w:rsidP="00B54D3A">
      <w:pPr>
        <w:ind w:firstLine="709"/>
        <w:jc w:val="both"/>
        <w:rPr>
          <w:sz w:val="28"/>
          <w:szCs w:val="28"/>
        </w:rPr>
      </w:pPr>
      <w:r>
        <w:rPr>
          <w:sz w:val="28"/>
          <w:szCs w:val="28"/>
        </w:rPr>
        <w:t>13) оказывает содействие депутатам Собрания депутатов в осуществлении ими депутатских полномочий;</w:t>
      </w:r>
    </w:p>
    <w:p w:rsidR="00B54D3A" w:rsidRDefault="00B54D3A" w:rsidP="00B54D3A">
      <w:pPr>
        <w:ind w:firstLine="709"/>
        <w:jc w:val="both"/>
        <w:rPr>
          <w:sz w:val="28"/>
          <w:szCs w:val="28"/>
        </w:rPr>
      </w:pPr>
      <w:r>
        <w:rPr>
          <w:sz w:val="28"/>
          <w:szCs w:val="28"/>
        </w:rPr>
        <w:t>14) осуществляет иные полномочия в соответствии с Регламентом Собрания депутатов и настоящим Уставом.</w:t>
      </w:r>
    </w:p>
    <w:p w:rsidR="00B54D3A" w:rsidRDefault="00B54D3A" w:rsidP="00B54D3A">
      <w:pPr>
        <w:ind w:firstLine="709"/>
        <w:jc w:val="both"/>
        <w:rPr>
          <w:sz w:val="28"/>
          <w:szCs w:val="28"/>
        </w:rPr>
      </w:pPr>
      <w:r>
        <w:rPr>
          <w:sz w:val="28"/>
          <w:szCs w:val="28"/>
        </w:rPr>
        <w:t>2. Председатель Собрания депутатов осуществляет свои полномочия на постоянной основе.</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24. Компетенция Собрания депутатов муниципального района</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t xml:space="preserve">1. В исключительной компетенции </w:t>
      </w:r>
      <w:r>
        <w:rPr>
          <w:sz w:val="28"/>
          <w:szCs w:val="28"/>
        </w:rPr>
        <w:t xml:space="preserve">Собрания депутатов </w:t>
      </w:r>
      <w:r>
        <w:rPr>
          <w:rFonts w:eastAsia="Calibri"/>
          <w:sz w:val="28"/>
          <w:szCs w:val="28"/>
        </w:rPr>
        <w:t>находятся:</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t>1) принятие устава муниципального образования и внесение в него изменений и дополнений;</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t>2) утверждение местного бюджета и отчета о его исполнении;</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54D3A" w:rsidRPr="00752BB7" w:rsidRDefault="00B54D3A" w:rsidP="00B54D3A">
      <w:pPr>
        <w:autoSpaceDE w:val="0"/>
        <w:autoSpaceDN w:val="0"/>
        <w:adjustRightInd w:val="0"/>
        <w:ind w:firstLine="540"/>
        <w:jc w:val="both"/>
        <w:rPr>
          <w:rFonts w:eastAsia="Calibri"/>
          <w:color w:val="FF0000"/>
          <w:sz w:val="28"/>
          <w:szCs w:val="28"/>
        </w:rPr>
      </w:pPr>
      <w:r w:rsidRPr="00752BB7">
        <w:rPr>
          <w:rFonts w:eastAsia="Calibri"/>
          <w:color w:val="FF0000"/>
          <w:sz w:val="28"/>
          <w:szCs w:val="28"/>
        </w:rPr>
        <w:t xml:space="preserve">4) </w:t>
      </w:r>
      <w:r w:rsidR="00752BB7" w:rsidRPr="00752BB7">
        <w:rPr>
          <w:rFonts w:eastAsiaTheme="minorHAnsi"/>
          <w:color w:val="FF0000"/>
          <w:sz w:val="28"/>
          <w:szCs w:val="28"/>
          <w:lang w:eastAsia="en-US"/>
        </w:rPr>
        <w:t>утверждение стратегии социально-экономического развития муниципального образования</w:t>
      </w:r>
      <w:r w:rsidRPr="00752BB7">
        <w:rPr>
          <w:rFonts w:eastAsia="Calibri"/>
          <w:color w:val="FF0000"/>
          <w:sz w:val="28"/>
          <w:szCs w:val="28"/>
        </w:rPr>
        <w:t>;</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t>5) определение порядка управления и распоряжения имуществом, находящимся в муниципальной собственности;</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Pr>
          <w:rFonts w:eastAsia="Calibri"/>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t>7) определение порядка участия муниципального района в организациях межмуниципального сотрудничества;</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t xml:space="preserve">9) </w:t>
      </w:r>
      <w:proofErr w:type="gramStart"/>
      <w:r>
        <w:rPr>
          <w:rFonts w:eastAsia="Calibri"/>
          <w:sz w:val="28"/>
          <w:szCs w:val="28"/>
        </w:rPr>
        <w:t>контроль за</w:t>
      </w:r>
      <w:proofErr w:type="gramEnd"/>
      <w:r>
        <w:rPr>
          <w:rFonts w:eastAsia="Calibri"/>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t>10) принятие решения об удалении главы муниципального района в отставку.</w:t>
      </w:r>
    </w:p>
    <w:p w:rsidR="00B54D3A" w:rsidRDefault="00B54D3A" w:rsidP="00B54D3A">
      <w:pPr>
        <w:ind w:firstLine="708"/>
        <w:jc w:val="both"/>
        <w:rPr>
          <w:sz w:val="28"/>
          <w:szCs w:val="28"/>
        </w:rPr>
      </w:pPr>
      <w:r>
        <w:rPr>
          <w:sz w:val="28"/>
          <w:szCs w:val="28"/>
        </w:rPr>
        <w:t>2. В компетенции Собрания депутатов также находится:</w:t>
      </w:r>
    </w:p>
    <w:p w:rsidR="00B54D3A" w:rsidRDefault="00B54D3A" w:rsidP="00B54D3A">
      <w:pPr>
        <w:ind w:firstLine="708"/>
        <w:jc w:val="both"/>
        <w:rPr>
          <w:sz w:val="28"/>
          <w:szCs w:val="28"/>
        </w:rPr>
      </w:pPr>
      <w:r>
        <w:rPr>
          <w:sz w:val="28"/>
          <w:szCs w:val="28"/>
        </w:rPr>
        <w:t xml:space="preserve">1) утверждение Положения об администрации муниципального района по представлению Главы муниципального района; </w:t>
      </w:r>
    </w:p>
    <w:p w:rsidR="00B54D3A" w:rsidRDefault="00B54D3A" w:rsidP="00B54D3A">
      <w:pPr>
        <w:ind w:firstLine="708"/>
        <w:jc w:val="both"/>
        <w:rPr>
          <w:sz w:val="28"/>
          <w:szCs w:val="28"/>
        </w:rPr>
      </w:pPr>
      <w:r w:rsidRPr="0059314D">
        <w:rPr>
          <w:sz w:val="28"/>
          <w:szCs w:val="28"/>
        </w:rPr>
        <w:t>2) принятие решения о формировании Собрания депутатов</w:t>
      </w:r>
      <w:r>
        <w:rPr>
          <w:sz w:val="28"/>
          <w:szCs w:val="28"/>
        </w:rPr>
        <w:t xml:space="preserve"> в соответствии с федеральным законодательством и законодательством Республики Дагестан;</w:t>
      </w:r>
    </w:p>
    <w:p w:rsidR="00B54D3A" w:rsidRDefault="00B54D3A" w:rsidP="00B54D3A">
      <w:pPr>
        <w:ind w:firstLine="708"/>
        <w:jc w:val="both"/>
        <w:rPr>
          <w:sz w:val="28"/>
          <w:szCs w:val="28"/>
        </w:rPr>
      </w:pPr>
      <w:r>
        <w:rPr>
          <w:sz w:val="28"/>
          <w:szCs w:val="28"/>
        </w:rPr>
        <w:t xml:space="preserve">3) формирование избирательной комиссии муниципального района в соответствии с законодательством Республики Дагестан и настоящим Уставом; </w:t>
      </w:r>
    </w:p>
    <w:p w:rsidR="00B54D3A" w:rsidRDefault="00B54D3A" w:rsidP="00B54D3A">
      <w:pPr>
        <w:ind w:firstLine="708"/>
        <w:jc w:val="both"/>
        <w:rPr>
          <w:sz w:val="28"/>
          <w:szCs w:val="28"/>
        </w:rPr>
      </w:pPr>
      <w:r>
        <w:rPr>
          <w:sz w:val="28"/>
          <w:szCs w:val="28"/>
        </w:rPr>
        <w:t>4) утверждение схемы территориального планирования и на ее основе документации по планировке территории муниципального района;</w:t>
      </w:r>
    </w:p>
    <w:p w:rsidR="00B54D3A" w:rsidRDefault="00B54D3A" w:rsidP="00B54D3A">
      <w:pPr>
        <w:ind w:firstLine="708"/>
        <w:jc w:val="both"/>
        <w:rPr>
          <w:sz w:val="28"/>
          <w:szCs w:val="28"/>
        </w:rPr>
      </w:pPr>
      <w:r>
        <w:rPr>
          <w:sz w:val="28"/>
          <w:szCs w:val="28"/>
        </w:rPr>
        <w:t>5) внесение в органы государственной власти Республики Дагестан инициатив об изменении границ, преобразовании муниципального района, оформленных в виде решений Собрания депутатов муниципального района;</w:t>
      </w:r>
    </w:p>
    <w:p w:rsidR="00B54D3A" w:rsidRDefault="00B54D3A" w:rsidP="00B54D3A">
      <w:pPr>
        <w:ind w:firstLine="708"/>
        <w:jc w:val="both"/>
        <w:rPr>
          <w:sz w:val="28"/>
          <w:szCs w:val="28"/>
        </w:rPr>
      </w:pPr>
      <w:r>
        <w:rPr>
          <w:sz w:val="28"/>
          <w:szCs w:val="28"/>
        </w:rPr>
        <w:t xml:space="preserve">6) определение порядка формирования, размещения, исполнения и </w:t>
      </w:r>
      <w:proofErr w:type="gramStart"/>
      <w:r>
        <w:rPr>
          <w:sz w:val="28"/>
          <w:szCs w:val="28"/>
        </w:rPr>
        <w:t>контроля за</w:t>
      </w:r>
      <w:proofErr w:type="gramEnd"/>
      <w:r>
        <w:rPr>
          <w:sz w:val="28"/>
          <w:szCs w:val="28"/>
        </w:rPr>
        <w:t xml:space="preserve"> исполнением муниципального заказа.</w:t>
      </w:r>
    </w:p>
    <w:p w:rsidR="00B54D3A" w:rsidRDefault="00B54D3A" w:rsidP="00B54D3A">
      <w:pPr>
        <w:ind w:firstLine="708"/>
        <w:jc w:val="both"/>
        <w:rPr>
          <w:sz w:val="28"/>
          <w:szCs w:val="28"/>
        </w:rPr>
      </w:pPr>
      <w:r>
        <w:rPr>
          <w:sz w:val="28"/>
          <w:szCs w:val="28"/>
        </w:rPr>
        <w:t>2. Собрание депутатов обладает иными полномочиями, определенными федеральными законами, законами Республики Дагестан и настоящим Уставом.</w:t>
      </w:r>
    </w:p>
    <w:p w:rsidR="00B54D3A" w:rsidRDefault="00B54D3A" w:rsidP="00B54D3A">
      <w:pPr>
        <w:ind w:firstLine="708"/>
        <w:jc w:val="both"/>
        <w:rPr>
          <w:sz w:val="28"/>
          <w:szCs w:val="28"/>
        </w:rPr>
      </w:pPr>
      <w:r>
        <w:rPr>
          <w:sz w:val="28"/>
          <w:szCs w:val="28"/>
        </w:rPr>
        <w:t>3. Собрание депутатов заслушивает ежегодные отчеты главы муниципального района о результатах его деятельности, деятельности администрации и иных подведомственных главе муниципального района органов местного самоуправления, в том числе о решении вопросов, поставленных Собранием депутатов.</w:t>
      </w:r>
    </w:p>
    <w:p w:rsidR="00B54D3A" w:rsidRDefault="00B54D3A" w:rsidP="00B54D3A">
      <w:pPr>
        <w:ind w:firstLine="708"/>
        <w:jc w:val="both"/>
        <w:rPr>
          <w:b/>
          <w:sz w:val="28"/>
          <w:szCs w:val="28"/>
        </w:rPr>
      </w:pPr>
    </w:p>
    <w:p w:rsidR="00B54D3A" w:rsidRDefault="00B54D3A" w:rsidP="00B54D3A">
      <w:pPr>
        <w:ind w:firstLine="708"/>
        <w:jc w:val="both"/>
        <w:rPr>
          <w:b/>
          <w:sz w:val="28"/>
          <w:szCs w:val="28"/>
        </w:rPr>
      </w:pPr>
      <w:r>
        <w:rPr>
          <w:b/>
          <w:sz w:val="28"/>
          <w:szCs w:val="28"/>
        </w:rPr>
        <w:t>Статья 25. Досрочное прекращение полномочий Собрания депутатов муниципального района</w:t>
      </w:r>
    </w:p>
    <w:p w:rsidR="00B54D3A" w:rsidRDefault="00B54D3A" w:rsidP="00B54D3A">
      <w:pPr>
        <w:ind w:firstLine="708"/>
        <w:jc w:val="both"/>
        <w:rPr>
          <w:sz w:val="28"/>
          <w:szCs w:val="28"/>
        </w:rPr>
      </w:pPr>
      <w:r>
        <w:rPr>
          <w:sz w:val="28"/>
          <w:szCs w:val="28"/>
        </w:rPr>
        <w:t>1. Полномочия Собрания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года № 131-ФЗ. Полномочия Собрания депутатов муниципального района также прекращаются:</w:t>
      </w:r>
    </w:p>
    <w:p w:rsidR="00B54D3A" w:rsidRDefault="00B54D3A" w:rsidP="00B54D3A">
      <w:pPr>
        <w:ind w:firstLine="708"/>
        <w:jc w:val="both"/>
        <w:rPr>
          <w:sz w:val="28"/>
          <w:szCs w:val="28"/>
        </w:rPr>
      </w:pPr>
      <w:r>
        <w:rPr>
          <w:sz w:val="28"/>
          <w:szCs w:val="28"/>
        </w:rPr>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B54D3A" w:rsidRDefault="00B54D3A" w:rsidP="00B54D3A">
      <w:pPr>
        <w:ind w:firstLine="708"/>
        <w:jc w:val="both"/>
        <w:rPr>
          <w:sz w:val="28"/>
          <w:szCs w:val="28"/>
        </w:rPr>
      </w:pPr>
      <w:r>
        <w:rPr>
          <w:sz w:val="28"/>
          <w:szCs w:val="28"/>
        </w:rPr>
        <w:lastRenderedPageBreak/>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59314D" w:rsidRPr="00752BB7" w:rsidRDefault="0059314D" w:rsidP="0059314D">
      <w:pPr>
        <w:ind w:firstLine="708"/>
        <w:jc w:val="both"/>
        <w:rPr>
          <w:sz w:val="28"/>
          <w:szCs w:val="28"/>
        </w:rPr>
      </w:pPr>
      <w:r w:rsidRPr="00752BB7">
        <w:rPr>
          <w:sz w:val="28"/>
          <w:szCs w:val="28"/>
        </w:rPr>
        <w:t>3) в случае преобразования муниципального района, осуществляемого в соответствии с частями 4, 6, 6.2, 7 статьи 13 Федерального закона от 06.10.2003 года № 131-ФЗ;</w:t>
      </w:r>
    </w:p>
    <w:p w:rsidR="00B54D3A" w:rsidRDefault="00B54D3A" w:rsidP="00B54D3A">
      <w:pPr>
        <w:ind w:firstLine="708"/>
        <w:jc w:val="both"/>
        <w:rPr>
          <w:sz w:val="28"/>
          <w:szCs w:val="28"/>
        </w:rPr>
      </w:pPr>
      <w:r>
        <w:rPr>
          <w:sz w:val="28"/>
          <w:szCs w:val="28"/>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54D3A" w:rsidRDefault="00B54D3A" w:rsidP="00B54D3A">
      <w:pPr>
        <w:ind w:firstLine="708"/>
        <w:jc w:val="both"/>
        <w:rPr>
          <w:sz w:val="28"/>
          <w:szCs w:val="28"/>
        </w:rPr>
      </w:pPr>
      <w:r>
        <w:rPr>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населения.</w:t>
      </w:r>
    </w:p>
    <w:p w:rsidR="00B54D3A" w:rsidRDefault="00B54D3A" w:rsidP="00B54D3A">
      <w:pPr>
        <w:ind w:firstLine="708"/>
        <w:jc w:val="both"/>
        <w:rPr>
          <w:sz w:val="28"/>
          <w:szCs w:val="28"/>
        </w:rPr>
      </w:pPr>
      <w:r>
        <w:rPr>
          <w:sz w:val="28"/>
          <w:szCs w:val="28"/>
        </w:rPr>
        <w:t>2. Досрочное прекращение полномочий Собрания депутатов муниципального района влечет досрочное прекращение полномочий его депутатов.</w:t>
      </w:r>
    </w:p>
    <w:p w:rsidR="00B54D3A" w:rsidRDefault="00B54D3A" w:rsidP="00B54D3A">
      <w:pPr>
        <w:ind w:firstLine="708"/>
        <w:jc w:val="both"/>
        <w:rPr>
          <w:sz w:val="28"/>
          <w:szCs w:val="28"/>
        </w:rPr>
      </w:pPr>
      <w:r>
        <w:rPr>
          <w:sz w:val="28"/>
          <w:szCs w:val="28"/>
        </w:rPr>
        <w:t>3. В случае досрочного прекращения полномочий Собрания депутатов муниципального района, Собрания депутатов сельских поселений входящих в состав муниципального района, обязаны в течение одного месяца избрать в состав Собрания депутатов муниципального района других депутатов.</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26. Депутат Собрания депутатов муниципального района</w:t>
      </w:r>
    </w:p>
    <w:p w:rsidR="00B54D3A" w:rsidRDefault="00B54D3A" w:rsidP="00B54D3A">
      <w:pPr>
        <w:ind w:firstLine="708"/>
        <w:jc w:val="both"/>
        <w:rPr>
          <w:sz w:val="28"/>
          <w:szCs w:val="28"/>
        </w:rPr>
      </w:pPr>
      <w:r>
        <w:rPr>
          <w:sz w:val="28"/>
          <w:szCs w:val="28"/>
        </w:rPr>
        <w:t>1. Депутату Собрания депутатов муниципального района обеспечиваются условия для беспрепятственного осуществления своих полномочий.</w:t>
      </w:r>
    </w:p>
    <w:p w:rsidR="00B54D3A" w:rsidRDefault="00B54D3A" w:rsidP="00B54D3A">
      <w:pPr>
        <w:ind w:firstLine="709"/>
        <w:jc w:val="both"/>
        <w:rPr>
          <w:rFonts w:cs="Arial"/>
          <w:sz w:val="28"/>
          <w:szCs w:val="28"/>
        </w:rPr>
      </w:pPr>
      <w:r>
        <w:rPr>
          <w:rFonts w:cs="Arial"/>
          <w:sz w:val="28"/>
          <w:szCs w:val="28"/>
        </w:rPr>
        <w:t>2. Депутат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 не может замещать должности муниципальной службы, и не может быть депутатом законодательных (представительных) органов государственной власти.</w:t>
      </w:r>
    </w:p>
    <w:p w:rsidR="0059314D" w:rsidRPr="00752BB7" w:rsidRDefault="0059314D" w:rsidP="0059314D">
      <w:pPr>
        <w:ind w:firstLine="708"/>
        <w:jc w:val="both"/>
        <w:rPr>
          <w:sz w:val="28"/>
          <w:szCs w:val="28"/>
        </w:rPr>
      </w:pPr>
      <w:r w:rsidRPr="00752BB7">
        <w:rPr>
          <w:sz w:val="28"/>
          <w:szCs w:val="28"/>
        </w:rPr>
        <w:t>3. Депутат Собрания депутатов муниципального района избирается в представительный орган муниципального района путем делегирования от поселения, входящего в состав муниципального района, на срок его полномочий в качестве депутата поселения в соответствии с частью 1 статьи 22 настоящего Устава.</w:t>
      </w:r>
    </w:p>
    <w:p w:rsidR="00B54D3A" w:rsidRPr="00752BB7" w:rsidRDefault="0059314D" w:rsidP="00B54D3A">
      <w:pPr>
        <w:ind w:firstLine="708"/>
        <w:jc w:val="both"/>
        <w:rPr>
          <w:sz w:val="28"/>
          <w:szCs w:val="28"/>
        </w:rPr>
      </w:pPr>
      <w:r w:rsidRPr="00752BB7">
        <w:rPr>
          <w:sz w:val="28"/>
          <w:szCs w:val="28"/>
        </w:rPr>
        <w:t>4</w:t>
      </w:r>
      <w:r w:rsidR="00B54D3A" w:rsidRPr="00752BB7">
        <w:rPr>
          <w:sz w:val="28"/>
          <w:szCs w:val="28"/>
        </w:rPr>
        <w:t>.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B54D3A" w:rsidRPr="00752BB7" w:rsidRDefault="0059314D" w:rsidP="00B54D3A">
      <w:pPr>
        <w:ind w:firstLine="708"/>
        <w:jc w:val="both"/>
        <w:rPr>
          <w:sz w:val="28"/>
          <w:szCs w:val="28"/>
        </w:rPr>
      </w:pPr>
      <w:r w:rsidRPr="00752BB7">
        <w:rPr>
          <w:sz w:val="28"/>
          <w:szCs w:val="28"/>
        </w:rPr>
        <w:t>5</w:t>
      </w:r>
      <w:r w:rsidR="00B54D3A" w:rsidRPr="00752BB7">
        <w:rPr>
          <w:sz w:val="28"/>
          <w:szCs w:val="28"/>
        </w:rPr>
        <w:t>. Осуществляющий свои полномочия на постоянной основе депутат Собрания депутатов муниципального района не вправе:</w:t>
      </w:r>
    </w:p>
    <w:p w:rsidR="0038664E" w:rsidRPr="00752BB7" w:rsidRDefault="00B54D3A" w:rsidP="0038664E">
      <w:pPr>
        <w:autoSpaceDE w:val="0"/>
        <w:autoSpaceDN w:val="0"/>
        <w:adjustRightInd w:val="0"/>
        <w:ind w:right="-178" w:firstLine="709"/>
        <w:jc w:val="both"/>
        <w:rPr>
          <w:bCs/>
          <w:sz w:val="28"/>
          <w:szCs w:val="28"/>
        </w:rPr>
      </w:pPr>
      <w:proofErr w:type="gramStart"/>
      <w:r w:rsidRPr="00752BB7">
        <w:rPr>
          <w:sz w:val="28"/>
          <w:szCs w:val="28"/>
        </w:rPr>
        <w:t xml:space="preserve">1) </w:t>
      </w:r>
      <w:r w:rsidR="0038664E" w:rsidRPr="00752BB7">
        <w:rPr>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w:t>
      </w:r>
      <w:r w:rsidR="0038664E" w:rsidRPr="00752BB7">
        <w:rPr>
          <w:bCs/>
          <w:sz w:val="28"/>
          <w:szCs w:val="28"/>
        </w:rPr>
        <w:lastRenderedPageBreak/>
        <w:t>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38664E" w:rsidRPr="00752BB7">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54D3A" w:rsidRDefault="00B54D3A" w:rsidP="0038664E">
      <w:pPr>
        <w:autoSpaceDE w:val="0"/>
        <w:autoSpaceDN w:val="0"/>
        <w:adjustRightInd w:val="0"/>
        <w:ind w:firstLine="709"/>
        <w:jc w:val="both"/>
        <w:rPr>
          <w:sz w:val="28"/>
          <w:szCs w:val="28"/>
        </w:rPr>
      </w:pPr>
      <w:r w:rsidRPr="00752BB7">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w:t>
      </w:r>
      <w:r>
        <w:rPr>
          <w:sz w:val="28"/>
          <w:szCs w:val="28"/>
        </w:rPr>
        <w:t xml:space="preserve">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4D3A" w:rsidRDefault="00B54D3A" w:rsidP="00B54D3A">
      <w:pPr>
        <w:ind w:firstLine="709"/>
        <w:jc w:val="both"/>
        <w:rPr>
          <w:sz w:val="28"/>
          <w:szCs w:val="28"/>
        </w:rPr>
      </w:pPr>
      <w:r>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4D3A" w:rsidRDefault="0059314D" w:rsidP="00B54D3A">
      <w:pPr>
        <w:autoSpaceDE w:val="0"/>
        <w:autoSpaceDN w:val="0"/>
        <w:adjustRightInd w:val="0"/>
        <w:ind w:firstLine="709"/>
        <w:jc w:val="both"/>
        <w:rPr>
          <w:rFonts w:eastAsia="Calibri"/>
          <w:sz w:val="28"/>
          <w:szCs w:val="28"/>
        </w:rPr>
      </w:pPr>
      <w:r>
        <w:rPr>
          <w:sz w:val="28"/>
          <w:szCs w:val="28"/>
        </w:rPr>
        <w:t>6</w:t>
      </w:r>
      <w:r w:rsidR="00B54D3A">
        <w:rPr>
          <w:sz w:val="28"/>
          <w:szCs w:val="28"/>
        </w:rPr>
        <w:t xml:space="preserve">. </w:t>
      </w:r>
      <w:r w:rsidR="00B54D3A">
        <w:rPr>
          <w:rFonts w:eastAsia="Calibri"/>
          <w:sz w:val="28"/>
          <w:szCs w:val="28"/>
        </w:rPr>
        <w:t xml:space="preserve">Депутат </w:t>
      </w:r>
      <w:r w:rsidR="00B54D3A">
        <w:rPr>
          <w:sz w:val="28"/>
          <w:szCs w:val="28"/>
        </w:rPr>
        <w:t>Собрания депутатов муниципального района</w:t>
      </w:r>
      <w:r w:rsidR="00B54D3A">
        <w:rPr>
          <w:rFonts w:eastAsia="Calibri"/>
          <w:sz w:val="28"/>
          <w:szCs w:val="28"/>
        </w:rPr>
        <w:t>,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9314D" w:rsidRPr="00752BB7" w:rsidRDefault="0059314D" w:rsidP="0059314D">
      <w:pPr>
        <w:ind w:firstLine="708"/>
        <w:jc w:val="both"/>
        <w:rPr>
          <w:sz w:val="28"/>
          <w:szCs w:val="28"/>
        </w:rPr>
      </w:pPr>
      <w:r w:rsidRPr="00752BB7">
        <w:rPr>
          <w:sz w:val="28"/>
          <w:szCs w:val="28"/>
        </w:rPr>
        <w:t xml:space="preserve">7. </w:t>
      </w:r>
      <w:proofErr w:type="gramStart"/>
      <w:r w:rsidRPr="00752BB7">
        <w:rPr>
          <w:sz w:val="28"/>
          <w:szCs w:val="28"/>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Закона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B54D3A" w:rsidRPr="00752BB7" w:rsidRDefault="0059314D" w:rsidP="00B54D3A">
      <w:pPr>
        <w:ind w:firstLine="708"/>
        <w:jc w:val="both"/>
        <w:rPr>
          <w:sz w:val="28"/>
          <w:szCs w:val="28"/>
        </w:rPr>
      </w:pPr>
      <w:r w:rsidRPr="00752BB7">
        <w:rPr>
          <w:sz w:val="28"/>
          <w:szCs w:val="28"/>
        </w:rPr>
        <w:t>8</w:t>
      </w:r>
      <w:r w:rsidR="00B54D3A" w:rsidRPr="00752BB7">
        <w:rPr>
          <w:sz w:val="28"/>
          <w:szCs w:val="28"/>
        </w:rPr>
        <w:t>. Депутаты информируют избирателей о своей деятельности во время встреч с ними, а также через средства массовой информации.</w:t>
      </w:r>
    </w:p>
    <w:p w:rsidR="0059314D" w:rsidRPr="00752BB7" w:rsidRDefault="0059314D" w:rsidP="0059314D">
      <w:pPr>
        <w:autoSpaceDE w:val="0"/>
        <w:autoSpaceDN w:val="0"/>
        <w:adjustRightInd w:val="0"/>
        <w:ind w:firstLine="708"/>
        <w:jc w:val="both"/>
        <w:rPr>
          <w:rFonts w:eastAsia="Calibri"/>
          <w:sz w:val="28"/>
          <w:szCs w:val="28"/>
        </w:rPr>
      </w:pPr>
      <w:r w:rsidRPr="00752BB7">
        <w:rPr>
          <w:rFonts w:eastAsia="Calibri"/>
          <w:sz w:val="28"/>
          <w:szCs w:val="28"/>
        </w:rPr>
        <w:t xml:space="preserve">9. </w:t>
      </w:r>
      <w:proofErr w:type="gramStart"/>
      <w:r w:rsidRPr="00752BB7">
        <w:rPr>
          <w:rFonts w:eastAsia="Calibri"/>
          <w:sz w:val="28"/>
          <w:szCs w:val="28"/>
        </w:rPr>
        <w:t xml:space="preserve">Встречи депутата с избирателями проводятся в помещениях, специально отведенных местах, а также на </w:t>
      </w:r>
      <w:proofErr w:type="spellStart"/>
      <w:r w:rsidRPr="00752BB7">
        <w:rPr>
          <w:rFonts w:eastAsia="Calibri"/>
          <w:sz w:val="28"/>
          <w:szCs w:val="28"/>
        </w:rPr>
        <w:t>внутридворовых</w:t>
      </w:r>
      <w:proofErr w:type="spellEnd"/>
      <w:r w:rsidRPr="00752BB7">
        <w:rPr>
          <w:rFonts w:eastAsia="Calibri"/>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52BB7">
        <w:rPr>
          <w:rFonts w:eastAsia="Calibri"/>
          <w:sz w:val="28"/>
          <w:szCs w:val="28"/>
        </w:rPr>
        <w:t xml:space="preserve">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9314D" w:rsidRPr="00752BB7" w:rsidRDefault="0059314D" w:rsidP="0059314D">
      <w:pPr>
        <w:autoSpaceDE w:val="0"/>
        <w:autoSpaceDN w:val="0"/>
        <w:adjustRightInd w:val="0"/>
        <w:ind w:firstLine="708"/>
        <w:jc w:val="both"/>
        <w:rPr>
          <w:rFonts w:eastAsia="Calibri"/>
          <w:sz w:val="28"/>
          <w:szCs w:val="28"/>
        </w:rPr>
      </w:pPr>
      <w:r w:rsidRPr="00752BB7">
        <w:rPr>
          <w:rFonts w:eastAsia="Calibri"/>
          <w:sz w:val="28"/>
          <w:szCs w:val="28"/>
        </w:rPr>
        <w:lastRenderedPageBreak/>
        <w:t>10.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9314D" w:rsidRPr="00752BB7" w:rsidRDefault="0059314D" w:rsidP="0059314D">
      <w:pPr>
        <w:autoSpaceDE w:val="0"/>
        <w:autoSpaceDN w:val="0"/>
        <w:adjustRightInd w:val="0"/>
        <w:ind w:firstLine="708"/>
        <w:jc w:val="both"/>
        <w:rPr>
          <w:rFonts w:eastAsia="Calibri"/>
          <w:sz w:val="28"/>
          <w:szCs w:val="28"/>
        </w:rPr>
      </w:pPr>
      <w:r w:rsidRPr="00752BB7">
        <w:rPr>
          <w:rFonts w:eastAsia="Calibri"/>
          <w:sz w:val="28"/>
          <w:szCs w:val="28"/>
        </w:rPr>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9314D" w:rsidRPr="00752BB7" w:rsidRDefault="0059314D" w:rsidP="0059314D">
      <w:pPr>
        <w:autoSpaceDE w:val="0"/>
        <w:autoSpaceDN w:val="0"/>
        <w:adjustRightInd w:val="0"/>
        <w:ind w:firstLine="708"/>
        <w:jc w:val="both"/>
        <w:rPr>
          <w:rFonts w:eastAsia="Calibri"/>
          <w:sz w:val="28"/>
          <w:szCs w:val="28"/>
        </w:rPr>
      </w:pPr>
      <w:r w:rsidRPr="00752BB7">
        <w:rPr>
          <w:rFonts w:eastAsia="Calibri"/>
          <w:sz w:val="28"/>
          <w:szCs w:val="28"/>
        </w:rPr>
        <w:t>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54D3A" w:rsidRDefault="0059314D" w:rsidP="00B54D3A">
      <w:pPr>
        <w:ind w:firstLine="708"/>
        <w:jc w:val="both"/>
        <w:rPr>
          <w:sz w:val="28"/>
          <w:szCs w:val="28"/>
        </w:rPr>
      </w:pPr>
      <w:r>
        <w:rPr>
          <w:sz w:val="28"/>
          <w:szCs w:val="28"/>
        </w:rPr>
        <w:t>13</w:t>
      </w:r>
      <w:r w:rsidR="00B54D3A">
        <w:rPr>
          <w:sz w:val="28"/>
          <w:szCs w:val="28"/>
        </w:rPr>
        <w:t xml:space="preserve">. </w:t>
      </w:r>
      <w:proofErr w:type="gramStart"/>
      <w:r w:rsidR="00B54D3A">
        <w:rPr>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roofErr w:type="gramEnd"/>
    </w:p>
    <w:p w:rsidR="00B54D3A" w:rsidRDefault="0059314D" w:rsidP="00B54D3A">
      <w:pPr>
        <w:ind w:firstLine="708"/>
        <w:jc w:val="both"/>
        <w:rPr>
          <w:sz w:val="28"/>
          <w:szCs w:val="28"/>
        </w:rPr>
      </w:pPr>
      <w:r>
        <w:rPr>
          <w:sz w:val="28"/>
          <w:szCs w:val="28"/>
        </w:rPr>
        <w:t>14</w:t>
      </w:r>
      <w:r w:rsidR="00B54D3A">
        <w:rPr>
          <w:sz w:val="28"/>
          <w:szCs w:val="28"/>
        </w:rPr>
        <w:t>.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54D3A" w:rsidRDefault="0059314D" w:rsidP="00B54D3A">
      <w:pPr>
        <w:ind w:firstLine="708"/>
        <w:jc w:val="both"/>
        <w:rPr>
          <w:sz w:val="28"/>
          <w:szCs w:val="28"/>
        </w:rPr>
      </w:pPr>
      <w:r>
        <w:rPr>
          <w:sz w:val="28"/>
          <w:szCs w:val="28"/>
        </w:rPr>
        <w:t>15</w:t>
      </w:r>
      <w:r w:rsidR="00B54D3A">
        <w:rPr>
          <w:sz w:val="28"/>
          <w:szCs w:val="28"/>
        </w:rPr>
        <w:t>. Депутат Собрания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rsidR="00B54D3A" w:rsidRDefault="00B54D3A" w:rsidP="00B54D3A">
      <w:pPr>
        <w:ind w:firstLine="708"/>
        <w:jc w:val="both"/>
        <w:rPr>
          <w:sz w:val="28"/>
          <w:szCs w:val="28"/>
        </w:rPr>
      </w:pPr>
      <w:r>
        <w:rPr>
          <w:sz w:val="28"/>
          <w:szCs w:val="28"/>
        </w:rPr>
        <w:t>1</w:t>
      </w:r>
      <w:r w:rsidR="0059314D">
        <w:rPr>
          <w:sz w:val="28"/>
          <w:szCs w:val="28"/>
        </w:rPr>
        <w:t>6</w:t>
      </w:r>
      <w:r>
        <w:rPr>
          <w:sz w:val="28"/>
          <w:szCs w:val="28"/>
        </w:rPr>
        <w:t xml:space="preserve">. Порядок и основания </w:t>
      </w:r>
      <w:proofErr w:type="gramStart"/>
      <w:r>
        <w:rPr>
          <w:sz w:val="28"/>
          <w:szCs w:val="28"/>
        </w:rPr>
        <w:t>прекращения полномочий депутатов Собрания депутатов муниципального района</w:t>
      </w:r>
      <w:proofErr w:type="gramEnd"/>
      <w:r>
        <w:rPr>
          <w:sz w:val="28"/>
          <w:szCs w:val="28"/>
        </w:rPr>
        <w:t xml:space="preserve"> определяются и регулируются федеральными законами, законами Республики Дагестан  и настоящим Уставом. </w:t>
      </w:r>
    </w:p>
    <w:p w:rsidR="00B54D3A" w:rsidRDefault="00B54D3A" w:rsidP="00B54D3A">
      <w:pPr>
        <w:ind w:firstLine="708"/>
        <w:jc w:val="both"/>
        <w:rPr>
          <w:sz w:val="28"/>
          <w:szCs w:val="28"/>
        </w:rPr>
      </w:pPr>
      <w:r>
        <w:rPr>
          <w:sz w:val="28"/>
          <w:szCs w:val="28"/>
        </w:rPr>
        <w:t>1</w:t>
      </w:r>
      <w:r w:rsidR="0059314D">
        <w:rPr>
          <w:sz w:val="28"/>
          <w:szCs w:val="28"/>
        </w:rPr>
        <w:t>7</w:t>
      </w:r>
      <w:r>
        <w:rPr>
          <w:sz w:val="28"/>
          <w:szCs w:val="28"/>
        </w:rPr>
        <w:t>. В целях осуществления своих полномочий депутат имеет право:</w:t>
      </w:r>
    </w:p>
    <w:p w:rsidR="00B54D3A" w:rsidRDefault="00B54D3A" w:rsidP="00B54D3A">
      <w:pPr>
        <w:ind w:firstLine="708"/>
        <w:jc w:val="both"/>
        <w:rPr>
          <w:sz w:val="28"/>
          <w:szCs w:val="28"/>
        </w:rPr>
      </w:pPr>
      <w:r>
        <w:rPr>
          <w:sz w:val="28"/>
          <w:szCs w:val="28"/>
        </w:rPr>
        <w:t>1) участвовать при рассмотрении в органах местного самоуправления любых вопросов, затрагивающих интересы избирателей;</w:t>
      </w:r>
    </w:p>
    <w:p w:rsidR="00B54D3A" w:rsidRDefault="00B54D3A" w:rsidP="00B54D3A">
      <w:pPr>
        <w:ind w:firstLine="708"/>
        <w:jc w:val="both"/>
        <w:rPr>
          <w:sz w:val="28"/>
          <w:szCs w:val="28"/>
        </w:rPr>
      </w:pPr>
      <w:r>
        <w:rPr>
          <w:sz w:val="28"/>
          <w:szCs w:val="28"/>
        </w:rPr>
        <w:t>2) проверять в установленном законом порядке сведения о нарушении прав и законных интересов граждан;</w:t>
      </w:r>
    </w:p>
    <w:p w:rsidR="00B54D3A" w:rsidRDefault="00B54D3A" w:rsidP="00B54D3A">
      <w:pPr>
        <w:ind w:firstLine="708"/>
        <w:jc w:val="both"/>
        <w:rPr>
          <w:sz w:val="28"/>
          <w:szCs w:val="28"/>
        </w:rPr>
      </w:pPr>
      <w:r>
        <w:rPr>
          <w:sz w:val="28"/>
          <w:szCs w:val="28"/>
        </w:rPr>
        <w:t>3) проводить собрания избирателей округа, встречи с трудовыми коллективами и местными общественными объединениями.</w:t>
      </w:r>
    </w:p>
    <w:p w:rsidR="00B54D3A" w:rsidRDefault="00B54D3A" w:rsidP="00B54D3A">
      <w:pPr>
        <w:ind w:firstLine="708"/>
        <w:jc w:val="both"/>
        <w:rPr>
          <w:sz w:val="28"/>
          <w:szCs w:val="28"/>
        </w:rPr>
      </w:pPr>
      <w:r>
        <w:rPr>
          <w:sz w:val="28"/>
          <w:szCs w:val="28"/>
        </w:rPr>
        <w:t xml:space="preserve">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муниципального района с возмещением расходов, связанных с </w:t>
      </w:r>
      <w:r>
        <w:rPr>
          <w:sz w:val="28"/>
          <w:szCs w:val="28"/>
        </w:rPr>
        <w:lastRenderedPageBreak/>
        <w:t>депутатской деятельностью, в порядке и размерах, устанавливаемых Собранием депутатов муниципального района. При этом требование каких-либо других документов не допускается.</w:t>
      </w:r>
    </w:p>
    <w:p w:rsidR="00B54D3A" w:rsidRDefault="00B54D3A" w:rsidP="00B54D3A">
      <w:pPr>
        <w:ind w:firstLine="708"/>
        <w:jc w:val="both"/>
        <w:rPr>
          <w:sz w:val="28"/>
          <w:szCs w:val="28"/>
        </w:rPr>
      </w:pPr>
      <w:r>
        <w:rPr>
          <w:sz w:val="28"/>
          <w:szCs w:val="28"/>
        </w:rPr>
        <w:t>5) получать возмещение расходов, связанных с депутатской деятельностью, в порядке и размерах, устанавливаемых Собранием депутатов.</w:t>
      </w:r>
    </w:p>
    <w:p w:rsidR="00B54D3A" w:rsidRDefault="00B54D3A" w:rsidP="00B54D3A">
      <w:pPr>
        <w:ind w:firstLine="708"/>
        <w:jc w:val="both"/>
        <w:rPr>
          <w:sz w:val="28"/>
          <w:szCs w:val="28"/>
        </w:rPr>
      </w:pPr>
      <w:r>
        <w:rPr>
          <w:sz w:val="28"/>
          <w:szCs w:val="28"/>
        </w:rPr>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B54D3A" w:rsidRDefault="0059314D" w:rsidP="00B54D3A">
      <w:pPr>
        <w:ind w:firstLine="708"/>
        <w:jc w:val="both"/>
        <w:rPr>
          <w:sz w:val="28"/>
          <w:szCs w:val="28"/>
        </w:rPr>
      </w:pPr>
      <w:r>
        <w:rPr>
          <w:sz w:val="28"/>
          <w:szCs w:val="28"/>
        </w:rPr>
        <w:t xml:space="preserve">18. </w:t>
      </w:r>
      <w:r w:rsidR="00B54D3A">
        <w:rPr>
          <w:sz w:val="28"/>
          <w:szCs w:val="28"/>
        </w:rPr>
        <w:t xml:space="preserve">Иные гарантии </w:t>
      </w:r>
      <w:proofErr w:type="gramStart"/>
      <w:r w:rsidR="00B54D3A">
        <w:rPr>
          <w:sz w:val="28"/>
          <w:szCs w:val="28"/>
        </w:rPr>
        <w:t>осуществления полномочий депутата Собрания депутатов</w:t>
      </w:r>
      <w:proofErr w:type="gramEnd"/>
      <w:r w:rsidR="00B54D3A">
        <w:rPr>
          <w:sz w:val="28"/>
          <w:szCs w:val="28"/>
        </w:rPr>
        <w:t xml:space="preserve"> устанавливаются настоящим уставом в соответствии с федеральными законами и законами Республики Дагестан.</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 xml:space="preserve">Статья 27. Досрочное прекращение </w:t>
      </w:r>
      <w:proofErr w:type="gramStart"/>
      <w:r>
        <w:rPr>
          <w:b/>
          <w:sz w:val="28"/>
          <w:szCs w:val="28"/>
        </w:rPr>
        <w:t>полномочий депутата Собрания депутатов муниципального района</w:t>
      </w:r>
      <w:proofErr w:type="gramEnd"/>
    </w:p>
    <w:p w:rsidR="00B54D3A" w:rsidRDefault="00B54D3A" w:rsidP="00B54D3A">
      <w:pPr>
        <w:ind w:firstLine="708"/>
        <w:jc w:val="both"/>
        <w:rPr>
          <w:sz w:val="28"/>
          <w:szCs w:val="28"/>
        </w:rPr>
      </w:pPr>
      <w:r>
        <w:rPr>
          <w:sz w:val="28"/>
          <w:szCs w:val="28"/>
        </w:rPr>
        <w:t>1. Полномочия депутата Собрания депутатов муниципального района прекращаются досрочно в случае:</w:t>
      </w:r>
    </w:p>
    <w:p w:rsidR="00B54D3A" w:rsidRDefault="00B54D3A" w:rsidP="00B54D3A">
      <w:pPr>
        <w:ind w:firstLine="708"/>
        <w:jc w:val="both"/>
        <w:rPr>
          <w:sz w:val="28"/>
          <w:szCs w:val="28"/>
        </w:rPr>
      </w:pPr>
      <w:r>
        <w:rPr>
          <w:sz w:val="28"/>
          <w:szCs w:val="28"/>
        </w:rPr>
        <w:t>1) смерти;</w:t>
      </w:r>
    </w:p>
    <w:p w:rsidR="00B54D3A" w:rsidRDefault="00B54D3A" w:rsidP="00B54D3A">
      <w:pPr>
        <w:ind w:firstLine="708"/>
        <w:jc w:val="both"/>
        <w:rPr>
          <w:sz w:val="28"/>
          <w:szCs w:val="28"/>
        </w:rPr>
      </w:pPr>
      <w:r>
        <w:rPr>
          <w:sz w:val="28"/>
          <w:szCs w:val="28"/>
        </w:rPr>
        <w:t>2) отставки по собственному желанию;</w:t>
      </w:r>
    </w:p>
    <w:p w:rsidR="00B54D3A" w:rsidRDefault="00B54D3A" w:rsidP="00B54D3A">
      <w:pPr>
        <w:ind w:firstLine="708"/>
        <w:jc w:val="both"/>
        <w:rPr>
          <w:sz w:val="28"/>
          <w:szCs w:val="28"/>
        </w:rPr>
      </w:pPr>
      <w:r>
        <w:rPr>
          <w:sz w:val="28"/>
          <w:szCs w:val="28"/>
        </w:rPr>
        <w:t>3) признания судом недееспособным или ограниченно дееспособным;</w:t>
      </w:r>
    </w:p>
    <w:p w:rsidR="00B54D3A" w:rsidRDefault="00B54D3A" w:rsidP="00B54D3A">
      <w:pPr>
        <w:ind w:firstLine="708"/>
        <w:jc w:val="both"/>
        <w:rPr>
          <w:sz w:val="28"/>
          <w:szCs w:val="28"/>
        </w:rPr>
      </w:pPr>
      <w:r>
        <w:rPr>
          <w:sz w:val="28"/>
          <w:szCs w:val="28"/>
        </w:rPr>
        <w:t>4) признания судом безвестно отсутствующим или объявления умершим;</w:t>
      </w:r>
    </w:p>
    <w:p w:rsidR="00B54D3A" w:rsidRDefault="00B54D3A" w:rsidP="00B54D3A">
      <w:pPr>
        <w:ind w:firstLine="708"/>
        <w:jc w:val="both"/>
        <w:rPr>
          <w:sz w:val="28"/>
          <w:szCs w:val="28"/>
        </w:rPr>
      </w:pPr>
      <w:r>
        <w:rPr>
          <w:sz w:val="28"/>
          <w:szCs w:val="28"/>
        </w:rPr>
        <w:t>5) вступления в отношении его в законную силу обвинительного приговора суда;</w:t>
      </w:r>
    </w:p>
    <w:p w:rsidR="00B54D3A" w:rsidRDefault="00B54D3A" w:rsidP="00B54D3A">
      <w:pPr>
        <w:ind w:firstLine="708"/>
        <w:jc w:val="both"/>
        <w:rPr>
          <w:sz w:val="28"/>
          <w:szCs w:val="28"/>
        </w:rPr>
      </w:pPr>
      <w:r>
        <w:rPr>
          <w:sz w:val="28"/>
          <w:szCs w:val="28"/>
        </w:rPr>
        <w:t>6) выезда за пределы Российской Федерации на постоянное место жительства;</w:t>
      </w:r>
    </w:p>
    <w:p w:rsidR="00B54D3A" w:rsidRDefault="00B54D3A" w:rsidP="00B54D3A">
      <w:pPr>
        <w:ind w:firstLine="708"/>
        <w:jc w:val="both"/>
        <w:rPr>
          <w:sz w:val="28"/>
          <w:szCs w:val="28"/>
        </w:rPr>
      </w:pPr>
      <w:proofErr w:type="gramStart"/>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РФ, имеющий гражданство иностранного государства, имеет право быть избранным в органы местного самоуправления;</w:t>
      </w:r>
    </w:p>
    <w:p w:rsidR="00B54D3A" w:rsidRDefault="00B54D3A" w:rsidP="00B54D3A">
      <w:pPr>
        <w:ind w:firstLine="708"/>
        <w:jc w:val="both"/>
        <w:rPr>
          <w:sz w:val="28"/>
          <w:szCs w:val="28"/>
        </w:rPr>
      </w:pPr>
      <w:r>
        <w:rPr>
          <w:sz w:val="28"/>
          <w:szCs w:val="28"/>
        </w:rPr>
        <w:t>8) досрочного прекращения полномочий Собрания депутатов;</w:t>
      </w:r>
    </w:p>
    <w:p w:rsidR="00B54D3A" w:rsidRDefault="00B54D3A" w:rsidP="00B54D3A">
      <w:pPr>
        <w:ind w:firstLine="708"/>
        <w:jc w:val="both"/>
        <w:rPr>
          <w:sz w:val="28"/>
          <w:szCs w:val="28"/>
        </w:rPr>
      </w:pPr>
      <w:r>
        <w:rPr>
          <w:sz w:val="28"/>
          <w:szCs w:val="28"/>
        </w:rPr>
        <w:t>9) призыва на военную службу или направления на заменяющую ее альтернативную гражданскую службу;</w:t>
      </w:r>
    </w:p>
    <w:p w:rsidR="00B54D3A" w:rsidRDefault="00B54D3A" w:rsidP="00B54D3A">
      <w:pPr>
        <w:ind w:firstLine="708"/>
        <w:jc w:val="both"/>
        <w:rPr>
          <w:sz w:val="28"/>
          <w:szCs w:val="28"/>
        </w:rPr>
      </w:pPr>
      <w:r>
        <w:rPr>
          <w:sz w:val="28"/>
          <w:szCs w:val="28"/>
        </w:rPr>
        <w:t>10) в иных случаях, установленных Федеральным законом от 06.10.2003 года № 131-ФЗ и иными федеральными законами.</w:t>
      </w:r>
    </w:p>
    <w:p w:rsidR="00B54D3A" w:rsidRDefault="00B54D3A" w:rsidP="00B54D3A">
      <w:pPr>
        <w:autoSpaceDE w:val="0"/>
        <w:autoSpaceDN w:val="0"/>
        <w:adjustRightInd w:val="0"/>
        <w:ind w:firstLine="540"/>
        <w:jc w:val="both"/>
        <w:rPr>
          <w:sz w:val="28"/>
          <w:szCs w:val="28"/>
        </w:rPr>
      </w:pPr>
      <w:r>
        <w:rPr>
          <w:sz w:val="28"/>
          <w:szCs w:val="28"/>
        </w:rPr>
        <w:t xml:space="preserve">2. Полномочия депутата Собрания депутатов муниципального района, </w:t>
      </w:r>
      <w:r>
        <w:rPr>
          <w:rFonts w:eastAsia="Calibri"/>
          <w:sz w:val="28"/>
          <w:szCs w:val="28"/>
        </w:rPr>
        <w:t>иного лица, замещающего муниципальную должность</w:t>
      </w:r>
      <w:r>
        <w:rPr>
          <w:sz w:val="28"/>
          <w:szCs w:val="28"/>
        </w:rPr>
        <w:t>, прекращаются досрочно в случае несоблюдения ограничений, установленных Федеральным законом от 06.10.2003 года №131-ФЗ.</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lastRenderedPageBreak/>
        <w:t xml:space="preserve">3. </w:t>
      </w:r>
      <w:proofErr w:type="gramStart"/>
      <w:r>
        <w:rPr>
          <w:rFonts w:eastAsia="Calibri"/>
          <w:sz w:val="28"/>
          <w:szCs w:val="28"/>
        </w:rPr>
        <w:t xml:space="preserve">Полномочия депутата </w:t>
      </w:r>
      <w:r>
        <w:rPr>
          <w:sz w:val="28"/>
          <w:szCs w:val="28"/>
        </w:rPr>
        <w:t>Собрания депутатов муниципального района</w:t>
      </w:r>
      <w:r>
        <w:rPr>
          <w:rFonts w:eastAsia="Calibri"/>
          <w:sz w:val="28"/>
          <w:szCs w:val="28"/>
        </w:rPr>
        <w:t>,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eastAsia="Calibri"/>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4D3A" w:rsidRDefault="00B54D3A" w:rsidP="00B54D3A">
      <w:pPr>
        <w:ind w:firstLine="708"/>
        <w:jc w:val="both"/>
        <w:rPr>
          <w:sz w:val="28"/>
          <w:szCs w:val="28"/>
        </w:rPr>
      </w:pPr>
      <w:r>
        <w:rPr>
          <w:sz w:val="28"/>
          <w:szCs w:val="28"/>
        </w:rPr>
        <w:t xml:space="preserve">4. </w:t>
      </w:r>
      <w:proofErr w:type="gramStart"/>
      <w:r>
        <w:rPr>
          <w:sz w:val="28"/>
          <w:szCs w:val="28"/>
        </w:rPr>
        <w:t>Решение Собрания депутатов муниципального района о досрочном прекращении полномочий депутата Собрания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района, - не позднее чем через три месяца со дня появления такого основания.</w:t>
      </w:r>
      <w:proofErr w:type="gramEnd"/>
    </w:p>
    <w:p w:rsidR="00E165D0" w:rsidRPr="00752BB7" w:rsidRDefault="00E165D0" w:rsidP="00E165D0">
      <w:pPr>
        <w:ind w:firstLine="708"/>
        <w:jc w:val="both"/>
        <w:rPr>
          <w:bCs/>
          <w:sz w:val="28"/>
          <w:szCs w:val="28"/>
        </w:rPr>
      </w:pPr>
      <w:r w:rsidRPr="00752BB7">
        <w:rPr>
          <w:bCs/>
          <w:sz w:val="28"/>
          <w:szCs w:val="28"/>
        </w:rPr>
        <w:t xml:space="preserve">В случае обращения Главы Республики Дагестан с заявлением о досрочном прекращении </w:t>
      </w:r>
      <w:proofErr w:type="gramStart"/>
      <w:r w:rsidRPr="00752BB7">
        <w:rPr>
          <w:bCs/>
          <w:sz w:val="28"/>
          <w:szCs w:val="28"/>
        </w:rPr>
        <w:t xml:space="preserve">полномочий депутата </w:t>
      </w:r>
      <w:r w:rsidRPr="00752BB7">
        <w:rPr>
          <w:sz w:val="28"/>
          <w:szCs w:val="28"/>
        </w:rPr>
        <w:t xml:space="preserve">Собрания депутатов </w:t>
      </w:r>
      <w:r w:rsidRPr="00752BB7">
        <w:rPr>
          <w:bCs/>
          <w:kern w:val="2"/>
          <w:sz w:val="28"/>
          <w:szCs w:val="28"/>
        </w:rPr>
        <w:t>муниципального района</w:t>
      </w:r>
      <w:proofErr w:type="gramEnd"/>
      <w:r w:rsidRPr="00752BB7">
        <w:rPr>
          <w:bCs/>
          <w:sz w:val="28"/>
          <w:szCs w:val="28"/>
        </w:rPr>
        <w:t xml:space="preserve"> днем появления основания для досрочного прекращения полномочий является день поступления в Собрание депутатов </w:t>
      </w:r>
      <w:r w:rsidRPr="00752BB7">
        <w:rPr>
          <w:bCs/>
          <w:kern w:val="2"/>
          <w:sz w:val="28"/>
          <w:szCs w:val="28"/>
        </w:rPr>
        <w:t>муниципального района</w:t>
      </w:r>
      <w:r w:rsidRPr="00752BB7">
        <w:rPr>
          <w:bCs/>
          <w:sz w:val="28"/>
          <w:szCs w:val="28"/>
        </w:rPr>
        <w:t xml:space="preserve"> данного заявления.</w:t>
      </w:r>
    </w:p>
    <w:p w:rsidR="00B54D3A" w:rsidRDefault="00B54D3A" w:rsidP="00B54D3A">
      <w:pPr>
        <w:ind w:firstLine="708"/>
        <w:jc w:val="both"/>
        <w:rPr>
          <w:sz w:val="28"/>
          <w:szCs w:val="28"/>
        </w:rPr>
      </w:pPr>
      <w:r>
        <w:rPr>
          <w:sz w:val="28"/>
          <w:szCs w:val="28"/>
        </w:rPr>
        <w:t>5. Полномочия депутата Собрания депутатов муниципального района прекращаются досрочно в случае прекращения его полномочий соответственно в качестве главы сельского поселения, депутата Собрания депутатов сельского поселения в составе муниципального района.</w:t>
      </w:r>
    </w:p>
    <w:p w:rsidR="00B54D3A" w:rsidRDefault="00B54D3A" w:rsidP="00B54D3A">
      <w:pPr>
        <w:ind w:firstLine="708"/>
        <w:jc w:val="both"/>
        <w:rPr>
          <w:sz w:val="28"/>
          <w:szCs w:val="28"/>
        </w:rPr>
      </w:pPr>
    </w:p>
    <w:p w:rsidR="00B54D3A" w:rsidRDefault="00B54D3A" w:rsidP="00B54D3A">
      <w:pPr>
        <w:ind w:firstLine="708"/>
        <w:jc w:val="both"/>
        <w:rPr>
          <w:b/>
          <w:sz w:val="28"/>
          <w:szCs w:val="28"/>
        </w:rPr>
      </w:pPr>
      <w:r>
        <w:rPr>
          <w:b/>
          <w:sz w:val="28"/>
          <w:szCs w:val="28"/>
        </w:rPr>
        <w:t>Статья 28. Глава муниципального района</w:t>
      </w:r>
    </w:p>
    <w:p w:rsidR="00B54D3A" w:rsidRDefault="00B54D3A" w:rsidP="00B54D3A">
      <w:pPr>
        <w:ind w:firstLine="708"/>
        <w:jc w:val="both"/>
        <w:rPr>
          <w:sz w:val="28"/>
          <w:szCs w:val="28"/>
        </w:rPr>
      </w:pPr>
      <w:r>
        <w:rPr>
          <w:sz w:val="28"/>
          <w:szCs w:val="28"/>
        </w:rPr>
        <w:t>1. Глава муниципального района является высшим должностным лицом муниципального района, наделяется настоящим Уставом в соответствии с Федеральным законом от 06.10.2003 года № 131-ФЗ собственными полномочиями по решению вопросов местного значения.</w:t>
      </w:r>
    </w:p>
    <w:p w:rsidR="00B54D3A" w:rsidRDefault="00B54D3A" w:rsidP="00B54D3A">
      <w:pPr>
        <w:ind w:firstLine="708"/>
        <w:jc w:val="both"/>
        <w:rPr>
          <w:sz w:val="28"/>
          <w:szCs w:val="28"/>
        </w:rPr>
      </w:pPr>
      <w:r>
        <w:rPr>
          <w:sz w:val="28"/>
          <w:szCs w:val="28"/>
        </w:rPr>
        <w:t>2. Глава муниципального района избирается Собранием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B54D3A" w:rsidRDefault="00B54D3A" w:rsidP="00B54D3A">
      <w:pPr>
        <w:ind w:firstLine="708"/>
        <w:jc w:val="both"/>
        <w:rPr>
          <w:sz w:val="28"/>
          <w:szCs w:val="28"/>
        </w:rPr>
      </w:pPr>
      <w:r>
        <w:rPr>
          <w:sz w:val="28"/>
          <w:szCs w:val="28"/>
        </w:rPr>
        <w:t xml:space="preserve">Порядок проведения конкурса по отбору кандидатур на должность Главы муниципального района устанавливается Собранием депутатов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B54D3A" w:rsidRDefault="00B54D3A" w:rsidP="00B54D3A">
      <w:pPr>
        <w:autoSpaceDE w:val="0"/>
        <w:autoSpaceDN w:val="0"/>
        <w:adjustRightInd w:val="0"/>
        <w:ind w:firstLine="708"/>
        <w:jc w:val="both"/>
        <w:rPr>
          <w:rFonts w:eastAsia="Calibri"/>
          <w:sz w:val="28"/>
          <w:szCs w:val="28"/>
        </w:rPr>
      </w:pPr>
      <w:proofErr w:type="gramStart"/>
      <w:r>
        <w:rPr>
          <w:rFonts w:eastAsia="Calibri"/>
          <w:sz w:val="28"/>
          <w:szCs w:val="28"/>
        </w:rPr>
        <w:t xml:space="preserve">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w:t>
      </w:r>
      <w:r w:rsidRPr="0038664E">
        <w:rPr>
          <w:rFonts w:eastAsia="Calibri"/>
        </w:rPr>
        <w:t>законом</w:t>
      </w:r>
      <w:r>
        <w:rPr>
          <w:rFonts w:eastAsia="Calibri"/>
          <w:sz w:val="28"/>
          <w:szCs w:val="28"/>
        </w:rPr>
        <w:t xml:space="preserve"> от 12 июня 2002 года № 67-ФЗ «Об основных гарантиях избирательных прав и права на участие в референдуме граждан </w:t>
      </w:r>
      <w:r>
        <w:rPr>
          <w:rFonts w:eastAsia="Calibri"/>
          <w:sz w:val="28"/>
          <w:szCs w:val="28"/>
        </w:rPr>
        <w:lastRenderedPageBreak/>
        <w:t>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54D3A" w:rsidRDefault="00B54D3A" w:rsidP="00B54D3A">
      <w:pPr>
        <w:ind w:firstLine="708"/>
        <w:jc w:val="both"/>
        <w:rPr>
          <w:sz w:val="28"/>
          <w:szCs w:val="28"/>
        </w:rPr>
      </w:pPr>
      <w:r>
        <w:rPr>
          <w:sz w:val="28"/>
          <w:szCs w:val="28"/>
        </w:rPr>
        <w:t>Общее число членов конкурсной комиссии в муниципальном районе устанавливается Собранием депутатов муниципального района.</w:t>
      </w:r>
    </w:p>
    <w:p w:rsidR="00B54D3A" w:rsidRDefault="00B54D3A" w:rsidP="00B54D3A">
      <w:pPr>
        <w:ind w:firstLine="708"/>
        <w:jc w:val="both"/>
        <w:rPr>
          <w:sz w:val="28"/>
          <w:szCs w:val="28"/>
        </w:rPr>
      </w:pPr>
      <w:r>
        <w:rPr>
          <w:sz w:val="28"/>
          <w:szCs w:val="28"/>
        </w:rPr>
        <w:t xml:space="preserve">В муниципальном районе половина членов конкурсной комиссии назначается Собранием депутатов муниципального района, а другая половина – Главой Республики Дагестан. </w:t>
      </w:r>
    </w:p>
    <w:p w:rsidR="00B54D3A" w:rsidRDefault="00B54D3A" w:rsidP="00B54D3A">
      <w:pPr>
        <w:autoSpaceDE w:val="0"/>
        <w:autoSpaceDN w:val="0"/>
        <w:adjustRightInd w:val="0"/>
        <w:ind w:firstLine="708"/>
        <w:jc w:val="both"/>
        <w:outlineLvl w:val="1"/>
        <w:rPr>
          <w:sz w:val="28"/>
          <w:szCs w:val="28"/>
        </w:rPr>
      </w:pPr>
      <w:r>
        <w:rPr>
          <w:bCs/>
          <w:sz w:val="28"/>
          <w:szCs w:val="28"/>
        </w:rPr>
        <w:t xml:space="preserve">3. Для осуществления главой муниципального района отдельных государственных полномочий, переданных органам местного самоуправления, при проведении конкурса предпочтительным является наличие у кандидата на должность главы муниципального района высшего образования не ниже уровня </w:t>
      </w:r>
      <w:proofErr w:type="spellStart"/>
      <w:r>
        <w:rPr>
          <w:bCs/>
          <w:sz w:val="28"/>
          <w:szCs w:val="28"/>
        </w:rPr>
        <w:t>специалитета</w:t>
      </w:r>
      <w:proofErr w:type="spellEnd"/>
      <w:r>
        <w:rPr>
          <w:bCs/>
          <w:sz w:val="28"/>
          <w:szCs w:val="28"/>
        </w:rPr>
        <w:t>, магистратуры, а также управленческих навыков.</w:t>
      </w:r>
    </w:p>
    <w:p w:rsidR="00B54D3A" w:rsidRDefault="00B54D3A" w:rsidP="00B54D3A">
      <w:pPr>
        <w:ind w:firstLine="708"/>
        <w:jc w:val="both"/>
        <w:rPr>
          <w:sz w:val="28"/>
          <w:szCs w:val="28"/>
        </w:rPr>
      </w:pPr>
      <w:r>
        <w:rPr>
          <w:sz w:val="28"/>
          <w:szCs w:val="28"/>
        </w:rPr>
        <w:t xml:space="preserve">4.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 </w:t>
      </w:r>
    </w:p>
    <w:p w:rsidR="0038664E" w:rsidRPr="00752BB7" w:rsidRDefault="0038664E" w:rsidP="0038664E">
      <w:pPr>
        <w:ind w:firstLine="708"/>
        <w:jc w:val="both"/>
        <w:rPr>
          <w:sz w:val="28"/>
          <w:szCs w:val="28"/>
        </w:rPr>
      </w:pPr>
      <w:r w:rsidRPr="00752BB7">
        <w:rPr>
          <w:sz w:val="28"/>
          <w:szCs w:val="28"/>
        </w:rPr>
        <w:t>При вступлении в должность Глава муниципального района приносит населению муниципального района следующую присягу: «Вступая в должность Главы муниципального района «Рутульский район», клянусь уважать и охранять права и свободы человека и гражданина, соблюдать Конституцию и законы Российской Федерации, Конституцию и законы Республики Дагестан и Устав муниципального района».</w:t>
      </w:r>
    </w:p>
    <w:p w:rsidR="00B54D3A" w:rsidRPr="0038664E" w:rsidRDefault="00B54D3A" w:rsidP="00B54D3A">
      <w:pPr>
        <w:ind w:firstLine="708"/>
        <w:jc w:val="both"/>
        <w:rPr>
          <w:sz w:val="28"/>
          <w:szCs w:val="28"/>
        </w:rPr>
      </w:pPr>
      <w:r w:rsidRPr="00752BB7">
        <w:rPr>
          <w:sz w:val="28"/>
          <w:szCs w:val="28"/>
        </w:rPr>
        <w:t>5. Порядок избрания Главы</w:t>
      </w:r>
      <w:r w:rsidRPr="0038664E">
        <w:rPr>
          <w:sz w:val="28"/>
          <w:szCs w:val="28"/>
        </w:rPr>
        <w:t xml:space="preserve"> муниципального района определяется Собранием депутатов.</w:t>
      </w:r>
    </w:p>
    <w:p w:rsidR="00B54D3A" w:rsidRDefault="00B54D3A" w:rsidP="00B54D3A">
      <w:pPr>
        <w:pStyle w:val="text"/>
        <w:ind w:firstLine="708"/>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Глава муниципального района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по вопросам организации работы администрации муниципального района.</w:t>
      </w:r>
      <w:proofErr w:type="gramEnd"/>
    </w:p>
    <w:p w:rsidR="00B54D3A" w:rsidRDefault="00B54D3A" w:rsidP="00B54D3A">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Постановления и распоряжения Главы муниципального района, изданные в пределах его компетенции, </w:t>
      </w:r>
      <w:proofErr w:type="gramStart"/>
      <w:r>
        <w:rPr>
          <w:rFonts w:ascii="Times New Roman" w:hAnsi="Times New Roman" w:cs="Times New Roman"/>
          <w:sz w:val="28"/>
          <w:szCs w:val="28"/>
        </w:rPr>
        <w:t>обязательны к исполнению</w:t>
      </w:r>
      <w:proofErr w:type="gramEnd"/>
      <w:r>
        <w:rPr>
          <w:rFonts w:ascii="Times New Roman" w:hAnsi="Times New Roman" w:cs="Times New Roman"/>
          <w:sz w:val="28"/>
          <w:szCs w:val="28"/>
        </w:rPr>
        <w:t xml:space="preserve"> всеми предприятиями, учреждениями, организациями, должностными лицами и гражданами на территории муниципального района.</w:t>
      </w:r>
    </w:p>
    <w:p w:rsidR="00B54D3A" w:rsidRDefault="00B54D3A" w:rsidP="00B54D3A">
      <w:pPr>
        <w:ind w:firstLine="708"/>
        <w:jc w:val="both"/>
        <w:rPr>
          <w:sz w:val="28"/>
          <w:szCs w:val="28"/>
        </w:rPr>
      </w:pPr>
      <w:r>
        <w:rPr>
          <w:sz w:val="28"/>
          <w:szCs w:val="28"/>
        </w:rPr>
        <w:t>6.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B54D3A" w:rsidRDefault="00B54D3A" w:rsidP="00B54D3A">
      <w:pPr>
        <w:ind w:firstLine="708"/>
        <w:jc w:val="both"/>
        <w:rPr>
          <w:sz w:val="28"/>
          <w:szCs w:val="28"/>
        </w:rPr>
      </w:pPr>
      <w:r>
        <w:rPr>
          <w:sz w:val="28"/>
          <w:szCs w:val="28"/>
        </w:rPr>
        <w:t xml:space="preserve">7. Глава муниципального района не может одновременно исполнять полномочия </w:t>
      </w:r>
      <w:proofErr w:type="gramStart"/>
      <w:r>
        <w:rPr>
          <w:sz w:val="28"/>
          <w:szCs w:val="28"/>
        </w:rPr>
        <w:t>депутата Собрания депутатов муниципального района иного муниципального образования</w:t>
      </w:r>
      <w:proofErr w:type="gramEnd"/>
      <w:r>
        <w:rPr>
          <w:sz w:val="28"/>
          <w:szCs w:val="28"/>
        </w:rPr>
        <w:t xml:space="preserve"> или выборного должностного лица местного </w:t>
      </w:r>
      <w:r>
        <w:rPr>
          <w:sz w:val="28"/>
          <w:szCs w:val="28"/>
        </w:rPr>
        <w:lastRenderedPageBreak/>
        <w:t>самоуправления иного муниципального образования, за исключением случаев, установленных Федеральным законом от 06.10.2003 года № 131-ФЗ.</w:t>
      </w:r>
    </w:p>
    <w:p w:rsidR="00B54D3A" w:rsidRDefault="00B54D3A" w:rsidP="00B54D3A">
      <w:pPr>
        <w:ind w:firstLine="708"/>
        <w:jc w:val="both"/>
        <w:rPr>
          <w:sz w:val="28"/>
          <w:szCs w:val="28"/>
        </w:rPr>
      </w:pPr>
      <w:r>
        <w:rPr>
          <w:sz w:val="28"/>
          <w:szCs w:val="28"/>
        </w:rPr>
        <w:t xml:space="preserve">8. </w:t>
      </w:r>
      <w:proofErr w:type="gramStart"/>
      <w:r>
        <w:rPr>
          <w:sz w:val="28"/>
          <w:szCs w:val="28"/>
        </w:rPr>
        <w:t>Осуществляющий</w:t>
      </w:r>
      <w:proofErr w:type="gramEnd"/>
      <w:r>
        <w:rPr>
          <w:sz w:val="28"/>
          <w:szCs w:val="28"/>
        </w:rPr>
        <w:t xml:space="preserve"> свои полномочия на постоянной основе, Глава муниципального района не вправе:</w:t>
      </w:r>
    </w:p>
    <w:p w:rsidR="0038664E" w:rsidRPr="00752BB7" w:rsidRDefault="00B54D3A" w:rsidP="0038664E">
      <w:pPr>
        <w:autoSpaceDE w:val="0"/>
        <w:autoSpaceDN w:val="0"/>
        <w:adjustRightInd w:val="0"/>
        <w:ind w:right="-178" w:firstLine="709"/>
        <w:jc w:val="both"/>
        <w:rPr>
          <w:bCs/>
          <w:sz w:val="28"/>
          <w:szCs w:val="28"/>
        </w:rPr>
      </w:pPr>
      <w:proofErr w:type="gramStart"/>
      <w:r w:rsidRPr="00752BB7">
        <w:rPr>
          <w:sz w:val="28"/>
          <w:szCs w:val="28"/>
        </w:rPr>
        <w:t xml:space="preserve">1) </w:t>
      </w:r>
      <w:r w:rsidR="0038664E" w:rsidRPr="00752BB7">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38664E" w:rsidRPr="00752BB7">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54D3A" w:rsidRDefault="00B54D3A" w:rsidP="00B54D3A">
      <w:pPr>
        <w:ind w:firstLine="708"/>
        <w:jc w:val="both"/>
        <w:rPr>
          <w:sz w:val="28"/>
          <w:szCs w:val="28"/>
        </w:rPr>
      </w:pPr>
      <w:r>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4D3A" w:rsidRDefault="00B54D3A" w:rsidP="00B54D3A">
      <w:pPr>
        <w:ind w:firstLine="708"/>
        <w:jc w:val="both"/>
        <w:rPr>
          <w:sz w:val="28"/>
          <w:szCs w:val="28"/>
        </w:rPr>
      </w:pPr>
      <w:r>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2E57" w:rsidRPr="00752BB7" w:rsidRDefault="007E2E57" w:rsidP="007E2E57">
      <w:pPr>
        <w:autoSpaceDE w:val="0"/>
        <w:autoSpaceDN w:val="0"/>
        <w:adjustRightInd w:val="0"/>
        <w:ind w:firstLine="709"/>
        <w:jc w:val="both"/>
        <w:rPr>
          <w:bCs/>
          <w:sz w:val="28"/>
          <w:szCs w:val="28"/>
        </w:rPr>
      </w:pPr>
      <w:r w:rsidRPr="00752BB7">
        <w:rPr>
          <w:sz w:val="28"/>
          <w:szCs w:val="28"/>
        </w:rPr>
        <w:t xml:space="preserve">9. </w:t>
      </w:r>
      <w:proofErr w:type="gramStart"/>
      <w:r w:rsidRPr="00752BB7">
        <w:rPr>
          <w:bCs/>
          <w:sz w:val="28"/>
          <w:szCs w:val="28"/>
        </w:rPr>
        <w:t xml:space="preserve">Глава </w:t>
      </w:r>
      <w:r w:rsidRPr="00752BB7">
        <w:rPr>
          <w:sz w:val="28"/>
          <w:szCs w:val="28"/>
        </w:rPr>
        <w:t xml:space="preserve">муниципального района </w:t>
      </w:r>
      <w:r w:rsidRPr="00752BB7">
        <w:rPr>
          <w:bCs/>
          <w:sz w:val="28"/>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752BB7">
        <w:rPr>
          <w:bCs/>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2E57" w:rsidRPr="00752BB7" w:rsidRDefault="007E2E57" w:rsidP="007E2E57">
      <w:pPr>
        <w:ind w:firstLine="708"/>
        <w:jc w:val="both"/>
        <w:rPr>
          <w:sz w:val="28"/>
          <w:szCs w:val="28"/>
        </w:rPr>
      </w:pPr>
      <w:r w:rsidRPr="00752BB7">
        <w:rPr>
          <w:kern w:val="2"/>
          <w:sz w:val="28"/>
          <w:szCs w:val="28"/>
        </w:rPr>
        <w:t>10.</w:t>
      </w:r>
      <w:r w:rsidRPr="00752BB7">
        <w:rPr>
          <w:sz w:val="28"/>
          <w:szCs w:val="28"/>
        </w:rPr>
        <w:t xml:space="preserve"> Сведения о доходах, расходах, об имуществе и обязательствах имущественного характера, представленные Главой муниципального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54D3A" w:rsidRDefault="00B54D3A" w:rsidP="00B54D3A">
      <w:pPr>
        <w:ind w:firstLine="708"/>
        <w:jc w:val="both"/>
        <w:rPr>
          <w:sz w:val="28"/>
          <w:szCs w:val="28"/>
        </w:rPr>
      </w:pPr>
      <w:r>
        <w:rPr>
          <w:sz w:val="28"/>
          <w:szCs w:val="28"/>
        </w:rPr>
        <w:lastRenderedPageBreak/>
        <w:t>1</w:t>
      </w:r>
      <w:r w:rsidR="007E2E57">
        <w:rPr>
          <w:sz w:val="28"/>
          <w:szCs w:val="28"/>
        </w:rPr>
        <w:t>1</w:t>
      </w:r>
      <w:r>
        <w:rPr>
          <w:sz w:val="28"/>
          <w:szCs w:val="28"/>
        </w:rPr>
        <w:t xml:space="preserve">. </w:t>
      </w:r>
      <w:proofErr w:type="gramStart"/>
      <w:r>
        <w:rPr>
          <w:sz w:val="28"/>
          <w:szCs w:val="28"/>
        </w:rPr>
        <w:t>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w:t>
      </w:r>
      <w:proofErr w:type="gramEnd"/>
      <w:r>
        <w:rPr>
          <w:sz w:val="28"/>
          <w:szCs w:val="28"/>
        </w:rPr>
        <w:t xml:space="preserve"> федеральными законами.</w:t>
      </w:r>
    </w:p>
    <w:p w:rsidR="00B54D3A" w:rsidRDefault="00B54D3A" w:rsidP="00B54D3A">
      <w:pPr>
        <w:ind w:firstLine="708"/>
        <w:jc w:val="both"/>
        <w:rPr>
          <w:sz w:val="28"/>
          <w:szCs w:val="28"/>
        </w:rPr>
      </w:pPr>
      <w:r>
        <w:rPr>
          <w:sz w:val="28"/>
          <w:szCs w:val="28"/>
        </w:rPr>
        <w:t>1</w:t>
      </w:r>
      <w:r w:rsidR="007E2E57">
        <w:rPr>
          <w:sz w:val="28"/>
          <w:szCs w:val="28"/>
        </w:rPr>
        <w:t>2</w:t>
      </w:r>
      <w:r>
        <w:rPr>
          <w:sz w:val="28"/>
          <w:szCs w:val="28"/>
        </w:rPr>
        <w:t>.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B54D3A" w:rsidRDefault="00B54D3A" w:rsidP="00B54D3A">
      <w:pPr>
        <w:ind w:firstLine="708"/>
        <w:jc w:val="both"/>
        <w:rPr>
          <w:sz w:val="28"/>
          <w:szCs w:val="28"/>
        </w:rPr>
      </w:pPr>
      <w:r>
        <w:rPr>
          <w:sz w:val="28"/>
          <w:szCs w:val="28"/>
        </w:rPr>
        <w:t>1</w:t>
      </w:r>
      <w:r w:rsidR="007E2E57">
        <w:rPr>
          <w:sz w:val="28"/>
          <w:szCs w:val="28"/>
        </w:rPr>
        <w:t>3</w:t>
      </w:r>
      <w:r>
        <w:rPr>
          <w:sz w:val="28"/>
          <w:szCs w:val="28"/>
        </w:rPr>
        <w:t xml:space="preserve">. Глава муниципального района, </w:t>
      </w:r>
      <w:proofErr w:type="gramStart"/>
      <w:r>
        <w:rPr>
          <w:sz w:val="28"/>
          <w:szCs w:val="28"/>
        </w:rPr>
        <w:t>осуществляющий</w:t>
      </w:r>
      <w:proofErr w:type="gramEnd"/>
      <w:r>
        <w:rPr>
          <w:sz w:val="28"/>
          <w:szCs w:val="28"/>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54D3A" w:rsidRDefault="00B54D3A" w:rsidP="00B54D3A">
      <w:pPr>
        <w:ind w:firstLine="708"/>
        <w:jc w:val="both"/>
        <w:rPr>
          <w:sz w:val="28"/>
          <w:szCs w:val="28"/>
        </w:rPr>
      </w:pPr>
      <w:r>
        <w:rPr>
          <w:sz w:val="28"/>
          <w:szCs w:val="28"/>
        </w:rPr>
        <w:t>1</w:t>
      </w:r>
      <w:r w:rsidR="007E2E57">
        <w:rPr>
          <w:sz w:val="28"/>
          <w:szCs w:val="28"/>
        </w:rPr>
        <w:t>4</w:t>
      </w:r>
      <w:r>
        <w:rPr>
          <w:sz w:val="28"/>
          <w:szCs w:val="28"/>
        </w:rPr>
        <w:t xml:space="preserve">. Глава муниципального района в своей деятельности </w:t>
      </w:r>
      <w:proofErr w:type="gramStart"/>
      <w:r>
        <w:rPr>
          <w:sz w:val="28"/>
          <w:szCs w:val="28"/>
        </w:rPr>
        <w:t>подконтролен</w:t>
      </w:r>
      <w:proofErr w:type="gramEnd"/>
      <w:r>
        <w:rPr>
          <w:sz w:val="28"/>
          <w:szCs w:val="28"/>
        </w:rPr>
        <w:t xml:space="preserve"> и подотчетен населению и Собранию депутатов.</w:t>
      </w:r>
    </w:p>
    <w:p w:rsidR="00B54D3A" w:rsidRDefault="00B54D3A" w:rsidP="00B54D3A">
      <w:pPr>
        <w:ind w:firstLine="708"/>
        <w:jc w:val="both"/>
        <w:rPr>
          <w:sz w:val="28"/>
          <w:szCs w:val="28"/>
        </w:rPr>
      </w:pPr>
      <w:r>
        <w:rPr>
          <w:sz w:val="28"/>
          <w:szCs w:val="28"/>
        </w:rPr>
        <w:t>1</w:t>
      </w:r>
      <w:r w:rsidR="007E2E57">
        <w:rPr>
          <w:sz w:val="28"/>
          <w:szCs w:val="28"/>
        </w:rPr>
        <w:t>5</w:t>
      </w:r>
      <w:r>
        <w:rPr>
          <w:sz w:val="28"/>
          <w:szCs w:val="28"/>
        </w:rPr>
        <w:t>. Глава муниципального района представляет Собранию депутатов муниципального района ежегодные отчеты о результатах своей деятельности.</w:t>
      </w:r>
    </w:p>
    <w:p w:rsidR="00B54D3A" w:rsidRDefault="00B54D3A" w:rsidP="00B54D3A">
      <w:pPr>
        <w:ind w:firstLine="708"/>
        <w:jc w:val="both"/>
        <w:rPr>
          <w:sz w:val="28"/>
          <w:szCs w:val="28"/>
        </w:rPr>
      </w:pPr>
      <w:r>
        <w:rPr>
          <w:sz w:val="28"/>
          <w:szCs w:val="28"/>
        </w:rPr>
        <w:t>1</w:t>
      </w:r>
      <w:r w:rsidR="007E2E57">
        <w:rPr>
          <w:sz w:val="28"/>
          <w:szCs w:val="28"/>
        </w:rPr>
        <w:t>6</w:t>
      </w:r>
      <w:r>
        <w:rPr>
          <w:sz w:val="28"/>
          <w:szCs w:val="28"/>
        </w:rPr>
        <w:t>.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района в соответствии с настоящим Уставом.</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29. Полномочия Главы муниципального района</w:t>
      </w:r>
    </w:p>
    <w:p w:rsidR="00B54D3A" w:rsidRDefault="00B54D3A" w:rsidP="00B54D3A">
      <w:pPr>
        <w:ind w:firstLine="708"/>
        <w:jc w:val="both"/>
        <w:rPr>
          <w:sz w:val="28"/>
          <w:szCs w:val="28"/>
        </w:rPr>
      </w:pPr>
      <w:r>
        <w:rPr>
          <w:sz w:val="28"/>
          <w:szCs w:val="28"/>
        </w:rPr>
        <w:t>1. Глава муниципального района обладает следующими полномочиями:</w:t>
      </w:r>
    </w:p>
    <w:p w:rsidR="00B54D3A" w:rsidRDefault="00B54D3A" w:rsidP="00B54D3A">
      <w:pPr>
        <w:ind w:firstLine="708"/>
        <w:jc w:val="both"/>
        <w:rPr>
          <w:sz w:val="28"/>
          <w:szCs w:val="28"/>
        </w:rPr>
      </w:pPr>
      <w:r>
        <w:rPr>
          <w:sz w:val="28"/>
          <w:szCs w:val="28"/>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B54D3A" w:rsidRDefault="00B54D3A" w:rsidP="00B54D3A">
      <w:pPr>
        <w:ind w:firstLine="708"/>
        <w:jc w:val="both"/>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w:t>
      </w:r>
    </w:p>
    <w:p w:rsidR="00B54D3A" w:rsidRDefault="00B54D3A" w:rsidP="00B54D3A">
      <w:pPr>
        <w:ind w:firstLine="708"/>
        <w:jc w:val="both"/>
        <w:rPr>
          <w:sz w:val="28"/>
          <w:szCs w:val="28"/>
        </w:rPr>
      </w:pPr>
      <w:r>
        <w:rPr>
          <w:sz w:val="28"/>
          <w:szCs w:val="28"/>
        </w:rPr>
        <w:t>3) издает в пределах своих полномочий правовые акты;</w:t>
      </w:r>
    </w:p>
    <w:p w:rsidR="00B54D3A" w:rsidRDefault="00B54D3A" w:rsidP="00B54D3A">
      <w:pPr>
        <w:ind w:firstLine="708"/>
        <w:jc w:val="both"/>
        <w:rPr>
          <w:sz w:val="28"/>
          <w:szCs w:val="28"/>
        </w:rPr>
      </w:pPr>
      <w:r>
        <w:rPr>
          <w:sz w:val="28"/>
          <w:szCs w:val="28"/>
        </w:rPr>
        <w:t>4) инициирует созыв внеочередного заседания Собрания депутатов;</w:t>
      </w:r>
    </w:p>
    <w:p w:rsidR="00B54D3A" w:rsidRDefault="00B54D3A" w:rsidP="00B54D3A">
      <w:pPr>
        <w:ind w:firstLine="708"/>
        <w:jc w:val="both"/>
        <w:rPr>
          <w:sz w:val="28"/>
          <w:szCs w:val="28"/>
        </w:rPr>
      </w:pPr>
      <w:r>
        <w:rPr>
          <w:sz w:val="28"/>
          <w:szCs w:val="28"/>
        </w:rPr>
        <w:t>5) организует выполнение решений Собрания депутатов в рамках своих полномочий;</w:t>
      </w:r>
    </w:p>
    <w:p w:rsidR="00B54D3A" w:rsidRDefault="00B54D3A" w:rsidP="00B54D3A">
      <w:pPr>
        <w:ind w:firstLine="708"/>
        <w:jc w:val="both"/>
        <w:rPr>
          <w:sz w:val="28"/>
          <w:szCs w:val="28"/>
        </w:rPr>
      </w:pPr>
      <w:r>
        <w:rPr>
          <w:sz w:val="28"/>
          <w:szCs w:val="28"/>
        </w:rPr>
        <w:t>6) обладает правом внесения в Собрание депутатов проектов муниципальных правовых актов;</w:t>
      </w:r>
    </w:p>
    <w:p w:rsidR="00B54D3A" w:rsidRDefault="00B54D3A" w:rsidP="00B54D3A">
      <w:pPr>
        <w:ind w:firstLine="708"/>
        <w:jc w:val="both"/>
        <w:rPr>
          <w:sz w:val="28"/>
          <w:szCs w:val="28"/>
        </w:rPr>
      </w:pPr>
      <w:r>
        <w:rPr>
          <w:sz w:val="28"/>
          <w:szCs w:val="28"/>
        </w:rPr>
        <w:t>7) заключает договоры и соглашения от имени муниципального района;</w:t>
      </w:r>
    </w:p>
    <w:p w:rsidR="00B54D3A" w:rsidRDefault="00B54D3A" w:rsidP="00B54D3A">
      <w:pPr>
        <w:ind w:firstLine="708"/>
        <w:jc w:val="both"/>
        <w:rPr>
          <w:sz w:val="28"/>
          <w:szCs w:val="28"/>
        </w:rPr>
      </w:pPr>
      <w:r>
        <w:rPr>
          <w:sz w:val="28"/>
          <w:szCs w:val="28"/>
        </w:rPr>
        <w:lastRenderedPageBreak/>
        <w:t>8) инициирует представление Собранию депутатов отчета об исполнении бюджета и выполнении программ социально-экономического развития муниципального района;</w:t>
      </w:r>
    </w:p>
    <w:p w:rsidR="00B54D3A" w:rsidRDefault="00B54D3A" w:rsidP="00B54D3A">
      <w:pPr>
        <w:ind w:firstLine="708"/>
        <w:jc w:val="both"/>
        <w:rPr>
          <w:sz w:val="28"/>
          <w:szCs w:val="28"/>
        </w:rPr>
      </w:pPr>
      <w:r>
        <w:rPr>
          <w:sz w:val="28"/>
          <w:szCs w:val="28"/>
        </w:rPr>
        <w:t>9) возглавляет и координирует деятельность по предотвращению чрезвычайных ситуаций в муниципальном районе и ликвидации их последствий.</w:t>
      </w:r>
    </w:p>
    <w:p w:rsidR="00B54D3A" w:rsidRDefault="00B54D3A" w:rsidP="00B54D3A">
      <w:pPr>
        <w:ind w:firstLine="708"/>
        <w:jc w:val="both"/>
        <w:rPr>
          <w:sz w:val="28"/>
          <w:szCs w:val="28"/>
        </w:rPr>
      </w:pPr>
      <w:r>
        <w:rPr>
          <w:sz w:val="28"/>
          <w:szCs w:val="28"/>
        </w:rPr>
        <w:t>10)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B54D3A" w:rsidRDefault="00B54D3A" w:rsidP="00B54D3A">
      <w:pPr>
        <w:ind w:firstLine="708"/>
        <w:jc w:val="both"/>
        <w:rPr>
          <w:sz w:val="28"/>
          <w:szCs w:val="28"/>
        </w:rPr>
      </w:pPr>
      <w:r>
        <w:rPr>
          <w:sz w:val="28"/>
          <w:szCs w:val="28"/>
        </w:rPr>
        <w:t>11) вносит на рассмотрение Собрания депутатов проекты актов о внесении изменений и дополнений в Устав муниципального района;</w:t>
      </w:r>
    </w:p>
    <w:p w:rsidR="00B54D3A" w:rsidRDefault="00B54D3A" w:rsidP="00B54D3A">
      <w:pPr>
        <w:ind w:firstLine="708"/>
        <w:jc w:val="both"/>
        <w:rPr>
          <w:sz w:val="28"/>
          <w:szCs w:val="28"/>
        </w:rPr>
      </w:pPr>
      <w:r>
        <w:rPr>
          <w:sz w:val="28"/>
          <w:szCs w:val="28"/>
        </w:rPr>
        <w:t>12)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54D3A" w:rsidRDefault="00B54D3A" w:rsidP="00B54D3A">
      <w:pPr>
        <w:ind w:firstLine="708"/>
        <w:jc w:val="both"/>
        <w:rPr>
          <w:sz w:val="28"/>
          <w:szCs w:val="28"/>
        </w:rPr>
      </w:pPr>
      <w:r>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B54D3A" w:rsidRDefault="00B54D3A" w:rsidP="00B54D3A">
      <w:pPr>
        <w:ind w:firstLine="708"/>
        <w:jc w:val="both"/>
        <w:rPr>
          <w:sz w:val="28"/>
          <w:szCs w:val="28"/>
        </w:rPr>
      </w:pPr>
      <w:r>
        <w:rPr>
          <w:sz w:val="28"/>
          <w:szCs w:val="28"/>
        </w:rPr>
        <w:t>14) представляет Собранию депутатов ежегодные отчеты о результатах своей деятельности и деятельности администрации, в том числе о решении вопросов, поставленных Собранию депутатов;</w:t>
      </w:r>
    </w:p>
    <w:p w:rsidR="00B54D3A" w:rsidRDefault="00B54D3A" w:rsidP="00B54D3A">
      <w:pPr>
        <w:ind w:firstLine="708"/>
        <w:jc w:val="both"/>
        <w:rPr>
          <w:sz w:val="28"/>
          <w:szCs w:val="28"/>
        </w:rPr>
      </w:pPr>
      <w:r>
        <w:rPr>
          <w:sz w:val="28"/>
          <w:szCs w:val="28"/>
        </w:rPr>
        <w:t>15) представляет на утверждение Собрания депутатов проект бюджета муниципального района и отчет об его исполнении;</w:t>
      </w:r>
    </w:p>
    <w:p w:rsidR="00B54D3A" w:rsidRDefault="00B54D3A" w:rsidP="00B54D3A">
      <w:pPr>
        <w:ind w:firstLine="708"/>
        <w:jc w:val="both"/>
        <w:rPr>
          <w:sz w:val="28"/>
          <w:szCs w:val="28"/>
        </w:rPr>
      </w:pPr>
      <w:proofErr w:type="gramStart"/>
      <w:r>
        <w:rPr>
          <w:sz w:val="28"/>
          <w:szCs w:val="28"/>
        </w:rPr>
        <w:t>16) представляет на рассмотрение Собрания депутатов проекты нормативных правовых актов об установление, изменении и отмене местных налогов и сборов, а также другие правовые акты, предусматривающие расходы, покрываемые за счет бюджета муниципального района;</w:t>
      </w:r>
      <w:proofErr w:type="gramEnd"/>
    </w:p>
    <w:p w:rsidR="00B54D3A" w:rsidRDefault="00B54D3A" w:rsidP="00B54D3A">
      <w:pPr>
        <w:ind w:firstLine="708"/>
        <w:jc w:val="both"/>
        <w:rPr>
          <w:sz w:val="28"/>
          <w:szCs w:val="28"/>
        </w:rPr>
      </w:pPr>
      <w:r>
        <w:rPr>
          <w:sz w:val="28"/>
          <w:szCs w:val="28"/>
        </w:rPr>
        <w:t>17) исполняет бюджет муниципального района, утвержденный Собранием депутатов, распоряжается средствами муниципального района в соответствии с утвержденным Собранием депутатов бюджетом муниципального района и бюджетным законодательством Российской Федерации;</w:t>
      </w:r>
    </w:p>
    <w:p w:rsidR="00B54D3A" w:rsidRDefault="00B54D3A" w:rsidP="00B54D3A">
      <w:pPr>
        <w:ind w:firstLine="708"/>
        <w:jc w:val="both"/>
        <w:rPr>
          <w:sz w:val="28"/>
          <w:szCs w:val="28"/>
        </w:rPr>
      </w:pPr>
      <w:r>
        <w:rPr>
          <w:sz w:val="28"/>
          <w:szCs w:val="28"/>
        </w:rPr>
        <w:t>18) формирует администрацию и руководит ее деятельностью в соответствии с настоящим Уставом и Положением об администрации, утверждаемым Собранием депутатов;</w:t>
      </w:r>
    </w:p>
    <w:p w:rsidR="00B54D3A" w:rsidRPr="00752BB7" w:rsidRDefault="00B54D3A" w:rsidP="00B54D3A">
      <w:pPr>
        <w:ind w:firstLine="708"/>
        <w:jc w:val="both"/>
        <w:rPr>
          <w:sz w:val="28"/>
          <w:szCs w:val="28"/>
        </w:rPr>
      </w:pPr>
      <w:r w:rsidRPr="00752BB7">
        <w:rPr>
          <w:sz w:val="28"/>
          <w:szCs w:val="28"/>
        </w:rPr>
        <w:t xml:space="preserve">19) назначает и освобождает от должности заместителя главы администрации; </w:t>
      </w:r>
    </w:p>
    <w:p w:rsidR="00B54D3A" w:rsidRDefault="00B54D3A" w:rsidP="00B54D3A">
      <w:pPr>
        <w:ind w:firstLine="708"/>
        <w:jc w:val="both"/>
        <w:rPr>
          <w:sz w:val="28"/>
          <w:szCs w:val="28"/>
        </w:rPr>
      </w:pPr>
      <w:r>
        <w:rPr>
          <w:sz w:val="28"/>
          <w:szCs w:val="28"/>
        </w:rPr>
        <w:t>20) назначает и освобождает от должности сотрудников администрации и утверждает их должностные инструкции;</w:t>
      </w:r>
    </w:p>
    <w:p w:rsidR="00B54D3A" w:rsidRDefault="00B54D3A" w:rsidP="00B54D3A">
      <w:pPr>
        <w:ind w:firstLine="708"/>
        <w:jc w:val="both"/>
        <w:rPr>
          <w:sz w:val="28"/>
          <w:szCs w:val="28"/>
        </w:rPr>
      </w:pPr>
      <w:r>
        <w:rPr>
          <w:sz w:val="28"/>
          <w:szCs w:val="28"/>
        </w:rPr>
        <w:t>21) принимает меры поощрения и дисциплинарной ответственности к назначенным им должностным лицам;</w:t>
      </w:r>
    </w:p>
    <w:p w:rsidR="00B54D3A" w:rsidRDefault="00B54D3A" w:rsidP="00B54D3A">
      <w:pPr>
        <w:ind w:firstLine="708"/>
        <w:jc w:val="both"/>
        <w:rPr>
          <w:sz w:val="28"/>
          <w:szCs w:val="28"/>
        </w:rPr>
      </w:pPr>
      <w:r>
        <w:rPr>
          <w:sz w:val="28"/>
          <w:szCs w:val="28"/>
        </w:rPr>
        <w:t>22) представляет на утверждение Собрания депутатов планы и программы социально - экономического развития муниципального района, отчеты об их исполнении;</w:t>
      </w:r>
    </w:p>
    <w:p w:rsidR="00B54D3A" w:rsidRDefault="00B54D3A" w:rsidP="00B54D3A">
      <w:pPr>
        <w:ind w:firstLine="708"/>
        <w:jc w:val="both"/>
        <w:rPr>
          <w:sz w:val="28"/>
          <w:szCs w:val="28"/>
        </w:rPr>
      </w:pPr>
      <w:r>
        <w:rPr>
          <w:sz w:val="28"/>
          <w:szCs w:val="28"/>
        </w:rPr>
        <w:t>23) рассматривает отчеты и доклады руководителей органов администрации муниципального района;</w:t>
      </w:r>
    </w:p>
    <w:p w:rsidR="00B54D3A" w:rsidRDefault="00B54D3A" w:rsidP="00B54D3A">
      <w:pPr>
        <w:ind w:firstLine="708"/>
        <w:jc w:val="both"/>
        <w:rPr>
          <w:sz w:val="28"/>
          <w:szCs w:val="28"/>
        </w:rPr>
      </w:pPr>
      <w:r>
        <w:rPr>
          <w:sz w:val="28"/>
          <w:szCs w:val="28"/>
        </w:rPr>
        <w:lastRenderedPageBreak/>
        <w:t>24) организует проверку деятельности органов администрации муниципального района в соответствии с федеральными законами, законами Республики Дагестан и настоящим Уставом;</w:t>
      </w:r>
    </w:p>
    <w:p w:rsidR="00B54D3A" w:rsidRDefault="00B54D3A" w:rsidP="00B54D3A">
      <w:pPr>
        <w:ind w:firstLine="708"/>
        <w:jc w:val="both"/>
        <w:rPr>
          <w:sz w:val="28"/>
          <w:szCs w:val="28"/>
        </w:rPr>
      </w:pPr>
      <w:r>
        <w:rPr>
          <w:sz w:val="28"/>
          <w:szCs w:val="28"/>
        </w:rPr>
        <w:t xml:space="preserve">25) организует и обеспечивает исполнение отдельных государственных полномочий, переданных в ведение муниципального района федеральными законами, законами Республики Дагестан; </w:t>
      </w:r>
    </w:p>
    <w:p w:rsidR="00B54D3A" w:rsidRDefault="00B54D3A" w:rsidP="00B54D3A">
      <w:pPr>
        <w:ind w:firstLine="708"/>
        <w:jc w:val="both"/>
        <w:rPr>
          <w:sz w:val="28"/>
          <w:szCs w:val="28"/>
        </w:rPr>
      </w:pPr>
      <w:r>
        <w:rPr>
          <w:sz w:val="28"/>
          <w:szCs w:val="28"/>
        </w:rPr>
        <w:t>26)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и руководителями структурных подразделений,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B54D3A" w:rsidRDefault="00B54D3A" w:rsidP="00B54D3A">
      <w:pPr>
        <w:ind w:firstLine="708"/>
        <w:jc w:val="both"/>
        <w:rPr>
          <w:sz w:val="28"/>
          <w:szCs w:val="28"/>
        </w:rPr>
      </w:pPr>
      <w:r>
        <w:rPr>
          <w:sz w:val="28"/>
          <w:szCs w:val="28"/>
        </w:rPr>
        <w:t xml:space="preserve">27) утверждает Уставы муниципальных предприятий и учреждений, автономных учреждений, назначает на контрактной основе и освобождает от занимаемой должности руководителей муниципальных предприятий и учреждений; </w:t>
      </w:r>
    </w:p>
    <w:p w:rsidR="00B54D3A" w:rsidRDefault="00B54D3A" w:rsidP="00B54D3A">
      <w:pPr>
        <w:ind w:firstLine="708"/>
        <w:jc w:val="both"/>
        <w:rPr>
          <w:sz w:val="28"/>
          <w:szCs w:val="28"/>
        </w:rPr>
      </w:pPr>
      <w:r>
        <w:rPr>
          <w:sz w:val="28"/>
          <w:szCs w:val="28"/>
        </w:rPr>
        <w:t>28) получает от предприятий, учреждений и организаций, расположенных на территории муниципального района, сведения, необходимые для анализа социально - экономического развития муниципального района в соответствии с установленным порядком;</w:t>
      </w:r>
    </w:p>
    <w:p w:rsidR="00B54D3A" w:rsidRDefault="00B54D3A" w:rsidP="00B54D3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29) принимает меры к сохранению, реконструкции и использованию памятников истории и культуры муниципального района.</w:t>
      </w:r>
    </w:p>
    <w:p w:rsidR="00B54D3A" w:rsidRDefault="00B54D3A" w:rsidP="00B54D3A">
      <w:pPr>
        <w:ind w:firstLine="709"/>
        <w:jc w:val="both"/>
        <w:rPr>
          <w:sz w:val="28"/>
          <w:szCs w:val="28"/>
        </w:rPr>
      </w:pPr>
      <w:r>
        <w:rPr>
          <w:bCs/>
          <w:iCs/>
          <w:sz w:val="28"/>
          <w:szCs w:val="28"/>
        </w:rPr>
        <w:t xml:space="preserve">2. </w:t>
      </w:r>
      <w:r>
        <w:rPr>
          <w:sz w:val="28"/>
          <w:szCs w:val="28"/>
        </w:rPr>
        <w:t xml:space="preserve">Глава муниципального района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w:t>
      </w:r>
    </w:p>
    <w:p w:rsidR="00B54D3A" w:rsidRDefault="00B54D3A" w:rsidP="00B54D3A">
      <w:pPr>
        <w:pStyle w:val="Con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3. Глава муниципального района несет ответственность за создание условий по защите сведений, составляющих государственную тайну в соответствие с федеральным законодательством.</w:t>
      </w:r>
    </w:p>
    <w:p w:rsidR="00B54D3A" w:rsidRPr="007E2E57" w:rsidRDefault="00B54D3A" w:rsidP="00B54D3A">
      <w:pPr>
        <w:spacing w:line="340" w:lineRule="exact"/>
        <w:ind w:firstLine="709"/>
        <w:jc w:val="both"/>
        <w:rPr>
          <w:sz w:val="28"/>
          <w:szCs w:val="28"/>
        </w:rPr>
      </w:pPr>
      <w:r w:rsidRPr="007E2E57">
        <w:rPr>
          <w:sz w:val="28"/>
          <w:szCs w:val="28"/>
        </w:rPr>
        <w:t xml:space="preserve">4. Глава </w:t>
      </w:r>
      <w:r w:rsidRPr="007E2E57">
        <w:rPr>
          <w:bCs/>
          <w:iCs/>
          <w:sz w:val="28"/>
          <w:szCs w:val="28"/>
        </w:rPr>
        <w:t xml:space="preserve">муниципального района </w:t>
      </w:r>
      <w:r w:rsidRPr="007E2E57">
        <w:rPr>
          <w:sz w:val="28"/>
          <w:szCs w:val="28"/>
        </w:rPr>
        <w:t>осуществляет работу по противодействию коррупции и несет персональную ответственность за состояние антикоррупционной работы в муниципальном районе.</w:t>
      </w:r>
    </w:p>
    <w:p w:rsidR="00B54D3A" w:rsidRDefault="00B54D3A" w:rsidP="00B54D3A">
      <w:pPr>
        <w:pStyle w:val="Con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5. Глава муниципального района осуществляет иные полномочия в соответствии с федеральным законодательством, законодательством Республики Дагестан и настоящим Уставом.</w:t>
      </w:r>
    </w:p>
    <w:p w:rsidR="00B54D3A" w:rsidRDefault="00B54D3A" w:rsidP="00B54D3A">
      <w:pPr>
        <w:ind w:firstLine="709"/>
        <w:jc w:val="both"/>
        <w:rPr>
          <w:sz w:val="28"/>
          <w:szCs w:val="28"/>
        </w:rPr>
      </w:pPr>
      <w:r>
        <w:rPr>
          <w:sz w:val="28"/>
          <w:szCs w:val="28"/>
        </w:rPr>
        <w:t>6. Глава муниципального района представляет Собранию депутатов муниципального района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муниципального района.</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lastRenderedPageBreak/>
        <w:t>Статья 30. Досрочное прекращение полномочий Главы муниципального района</w:t>
      </w:r>
    </w:p>
    <w:p w:rsidR="00B54D3A" w:rsidRDefault="00B54D3A" w:rsidP="00B54D3A">
      <w:pPr>
        <w:ind w:firstLine="708"/>
        <w:jc w:val="both"/>
        <w:rPr>
          <w:sz w:val="28"/>
          <w:szCs w:val="28"/>
        </w:rPr>
      </w:pPr>
      <w:r>
        <w:rPr>
          <w:sz w:val="28"/>
          <w:szCs w:val="28"/>
        </w:rPr>
        <w:t>1. Полномочия Главы муниципального района прекращаются досрочно в случае:</w:t>
      </w:r>
    </w:p>
    <w:p w:rsidR="00B54D3A" w:rsidRDefault="00B54D3A" w:rsidP="00B54D3A">
      <w:pPr>
        <w:ind w:firstLine="708"/>
        <w:jc w:val="both"/>
        <w:rPr>
          <w:sz w:val="28"/>
          <w:szCs w:val="28"/>
        </w:rPr>
      </w:pPr>
      <w:r>
        <w:rPr>
          <w:sz w:val="28"/>
          <w:szCs w:val="28"/>
        </w:rPr>
        <w:t>1) смерти;</w:t>
      </w:r>
    </w:p>
    <w:p w:rsidR="00B54D3A" w:rsidRDefault="00B54D3A" w:rsidP="00B54D3A">
      <w:pPr>
        <w:ind w:firstLine="708"/>
        <w:jc w:val="both"/>
        <w:rPr>
          <w:sz w:val="28"/>
          <w:szCs w:val="28"/>
        </w:rPr>
      </w:pPr>
      <w:r>
        <w:rPr>
          <w:sz w:val="28"/>
          <w:szCs w:val="28"/>
        </w:rPr>
        <w:t>2) отставки по собственному желанию;</w:t>
      </w:r>
    </w:p>
    <w:p w:rsidR="00B54D3A" w:rsidRDefault="00B54D3A" w:rsidP="00B54D3A">
      <w:pPr>
        <w:ind w:firstLine="708"/>
        <w:jc w:val="both"/>
        <w:rPr>
          <w:sz w:val="28"/>
          <w:szCs w:val="28"/>
        </w:rPr>
      </w:pPr>
      <w:r>
        <w:rPr>
          <w:sz w:val="28"/>
          <w:szCs w:val="28"/>
        </w:rPr>
        <w:t xml:space="preserve">3) удаления в отставку в соответствии </w:t>
      </w:r>
      <w:r>
        <w:rPr>
          <w:rFonts w:cs="Arial"/>
          <w:sz w:val="28"/>
          <w:szCs w:val="28"/>
        </w:rPr>
        <w:t>со статьей 74.1 Федерального закона от 06.10.2003 №131-ФЗ</w:t>
      </w:r>
      <w:r>
        <w:rPr>
          <w:sz w:val="28"/>
          <w:szCs w:val="28"/>
        </w:rPr>
        <w:t>;</w:t>
      </w:r>
    </w:p>
    <w:p w:rsidR="00B54D3A" w:rsidRDefault="00B54D3A" w:rsidP="00B54D3A">
      <w:pPr>
        <w:ind w:firstLine="708"/>
        <w:jc w:val="both"/>
        <w:rPr>
          <w:sz w:val="28"/>
          <w:szCs w:val="28"/>
        </w:rPr>
      </w:pPr>
      <w:r>
        <w:rPr>
          <w:sz w:val="28"/>
          <w:szCs w:val="28"/>
        </w:rPr>
        <w:t>4) отрешения от должности в соответствии со статьей 74 Федерального закона от 06.10.2003 года № 131-ФЗ;</w:t>
      </w:r>
    </w:p>
    <w:p w:rsidR="00B54D3A" w:rsidRDefault="00B54D3A" w:rsidP="00B54D3A">
      <w:pPr>
        <w:ind w:firstLine="708"/>
        <w:jc w:val="both"/>
        <w:rPr>
          <w:sz w:val="28"/>
          <w:szCs w:val="28"/>
        </w:rPr>
      </w:pPr>
      <w:r>
        <w:rPr>
          <w:sz w:val="28"/>
          <w:szCs w:val="28"/>
        </w:rPr>
        <w:t>5) признания судом недееспособным или ограниченно дееспособным;</w:t>
      </w:r>
    </w:p>
    <w:p w:rsidR="00B54D3A" w:rsidRDefault="00B54D3A" w:rsidP="00B54D3A">
      <w:pPr>
        <w:ind w:firstLine="708"/>
        <w:jc w:val="both"/>
        <w:rPr>
          <w:sz w:val="28"/>
          <w:szCs w:val="28"/>
        </w:rPr>
      </w:pPr>
      <w:r>
        <w:rPr>
          <w:sz w:val="28"/>
          <w:szCs w:val="28"/>
        </w:rPr>
        <w:t>6) признания судом безвестно отсутствующим или объявления умершим;</w:t>
      </w:r>
    </w:p>
    <w:p w:rsidR="00B54D3A" w:rsidRDefault="00B54D3A" w:rsidP="00B54D3A">
      <w:pPr>
        <w:ind w:firstLine="708"/>
        <w:jc w:val="both"/>
        <w:rPr>
          <w:sz w:val="28"/>
          <w:szCs w:val="28"/>
        </w:rPr>
      </w:pPr>
      <w:r>
        <w:rPr>
          <w:sz w:val="28"/>
          <w:szCs w:val="28"/>
        </w:rPr>
        <w:t>7) вступления в отношении его в законную силу обвинительного приговора суда;</w:t>
      </w:r>
    </w:p>
    <w:p w:rsidR="00B54D3A" w:rsidRDefault="00B54D3A" w:rsidP="00B54D3A">
      <w:pPr>
        <w:ind w:firstLine="708"/>
        <w:jc w:val="both"/>
        <w:rPr>
          <w:sz w:val="28"/>
          <w:szCs w:val="28"/>
        </w:rPr>
      </w:pPr>
      <w:r>
        <w:rPr>
          <w:sz w:val="28"/>
          <w:szCs w:val="28"/>
        </w:rPr>
        <w:t>8) выезда за пределы Российской Федерации на постоянное место жительства;</w:t>
      </w:r>
    </w:p>
    <w:p w:rsidR="00B54D3A" w:rsidRDefault="00B54D3A" w:rsidP="00B54D3A">
      <w:pPr>
        <w:ind w:firstLine="708"/>
        <w:jc w:val="both"/>
        <w:rPr>
          <w:sz w:val="28"/>
          <w:szCs w:val="28"/>
        </w:rPr>
      </w:pPr>
      <w:proofErr w:type="gramStart"/>
      <w:r>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4D3A" w:rsidRDefault="00B54D3A" w:rsidP="00B54D3A">
      <w:pPr>
        <w:ind w:firstLine="708"/>
        <w:jc w:val="both"/>
        <w:rPr>
          <w:sz w:val="28"/>
          <w:szCs w:val="28"/>
        </w:rPr>
      </w:pPr>
      <w:r>
        <w:rPr>
          <w:sz w:val="28"/>
          <w:szCs w:val="28"/>
        </w:rPr>
        <w:t>10) отзыва избирателями;</w:t>
      </w:r>
    </w:p>
    <w:p w:rsidR="00B54D3A" w:rsidRDefault="00B54D3A" w:rsidP="00B54D3A">
      <w:pPr>
        <w:ind w:firstLine="708"/>
        <w:jc w:val="both"/>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муниципального района;</w:t>
      </w:r>
    </w:p>
    <w:p w:rsidR="007E2E57" w:rsidRPr="00752BB7" w:rsidRDefault="007E2E57" w:rsidP="007E2E57">
      <w:pPr>
        <w:adjustRightInd w:val="0"/>
        <w:ind w:firstLine="709"/>
        <w:jc w:val="both"/>
        <w:rPr>
          <w:sz w:val="28"/>
          <w:szCs w:val="28"/>
        </w:rPr>
      </w:pPr>
      <w:r w:rsidRPr="00752BB7">
        <w:rPr>
          <w:sz w:val="28"/>
          <w:szCs w:val="28"/>
        </w:rPr>
        <w:t>12) преобразования муниципального района, осуществляемого в соответствии с частями 4; 6; 6.2; 7 статьи 13 Федерального закона от 06.10.2003г. №131-ФЗ;</w:t>
      </w:r>
    </w:p>
    <w:p w:rsidR="00B54D3A" w:rsidRDefault="00B54D3A" w:rsidP="00B54D3A">
      <w:pPr>
        <w:ind w:firstLine="708"/>
        <w:jc w:val="both"/>
        <w:rPr>
          <w:sz w:val="28"/>
          <w:szCs w:val="28"/>
        </w:rPr>
      </w:pPr>
      <w:r>
        <w:rPr>
          <w:sz w:val="28"/>
          <w:szCs w:val="28"/>
        </w:rPr>
        <w:t>13)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54D3A" w:rsidRDefault="00B54D3A" w:rsidP="007E2E57">
      <w:pPr>
        <w:ind w:firstLine="708"/>
        <w:jc w:val="both"/>
        <w:rPr>
          <w:sz w:val="28"/>
          <w:szCs w:val="28"/>
        </w:rPr>
      </w:pPr>
      <w:r>
        <w:rPr>
          <w:sz w:val="28"/>
          <w:szCs w:val="28"/>
        </w:rPr>
        <w:t>2. Полномочия Главы муниципального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года № 131-ФЗ.</w:t>
      </w:r>
    </w:p>
    <w:p w:rsidR="00B54D3A" w:rsidRDefault="00B54D3A" w:rsidP="007E2E57">
      <w:pPr>
        <w:autoSpaceDE w:val="0"/>
        <w:autoSpaceDN w:val="0"/>
        <w:adjustRightInd w:val="0"/>
        <w:ind w:firstLine="708"/>
        <w:jc w:val="both"/>
        <w:rPr>
          <w:rFonts w:eastAsia="Calibri"/>
          <w:sz w:val="28"/>
          <w:szCs w:val="28"/>
        </w:rPr>
      </w:pPr>
      <w:r>
        <w:rPr>
          <w:rFonts w:eastAsia="Calibri"/>
          <w:sz w:val="28"/>
          <w:szCs w:val="28"/>
        </w:rPr>
        <w:t xml:space="preserve">3. </w:t>
      </w:r>
      <w:proofErr w:type="gramStart"/>
      <w:r>
        <w:rPr>
          <w:rFonts w:eastAsia="Calibri"/>
          <w:sz w:val="28"/>
          <w:szCs w:val="28"/>
        </w:rPr>
        <w:t xml:space="preserve">Полномочия </w:t>
      </w:r>
      <w:r>
        <w:rPr>
          <w:sz w:val="28"/>
          <w:szCs w:val="28"/>
        </w:rPr>
        <w:t>Главы муниципального района</w:t>
      </w:r>
      <w:r>
        <w:rPr>
          <w:rFonts w:eastAsia="Calibri"/>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Pr>
          <w:rFonts w:eastAsia="Calibri"/>
          <w:sz w:val="28"/>
          <w:szCs w:val="28"/>
        </w:rPr>
        <w:t xml:space="preserve"> открывать и иметь счета (вклады), хранить наличные денежные средства и ценности в иностранных банках, </w:t>
      </w:r>
      <w:r>
        <w:rPr>
          <w:rFonts w:eastAsia="Calibri"/>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B54D3A" w:rsidRDefault="00B54D3A" w:rsidP="007E2E57">
      <w:pPr>
        <w:ind w:firstLine="708"/>
        <w:jc w:val="both"/>
        <w:rPr>
          <w:sz w:val="28"/>
          <w:szCs w:val="28"/>
        </w:rPr>
      </w:pPr>
      <w:r>
        <w:rPr>
          <w:sz w:val="28"/>
          <w:szCs w:val="28"/>
        </w:rPr>
        <w:t xml:space="preserve">4. </w:t>
      </w:r>
      <w:proofErr w:type="gramStart"/>
      <w:r>
        <w:rPr>
          <w:sz w:val="28"/>
          <w:szCs w:val="28"/>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sz w:val="28"/>
          <w:szCs w:val="28"/>
        </w:rPr>
        <w:t xml:space="preserve"> финансовыми инструментами».</w:t>
      </w:r>
    </w:p>
    <w:p w:rsidR="00B54D3A" w:rsidRDefault="00B54D3A" w:rsidP="007E2E57">
      <w:pPr>
        <w:ind w:firstLine="708"/>
        <w:jc w:val="both"/>
        <w:rPr>
          <w:sz w:val="28"/>
          <w:szCs w:val="28"/>
        </w:rPr>
      </w:pPr>
      <w:r>
        <w:rPr>
          <w:sz w:val="28"/>
          <w:szCs w:val="28"/>
        </w:rPr>
        <w:t>5. В случае</w:t>
      </w:r>
      <w:proofErr w:type="gramStart"/>
      <w:r>
        <w:rPr>
          <w:sz w:val="28"/>
          <w:szCs w:val="28"/>
        </w:rPr>
        <w:t>,</w:t>
      </w:r>
      <w:proofErr w:type="gramEnd"/>
      <w:r>
        <w:rPr>
          <w:sz w:val="28"/>
          <w:szCs w:val="28"/>
        </w:rPr>
        <w:t xml:space="preserve"> если Глава муниципального района, полномочия которого прекращены досрочно на основании решения Собрания депутатов муниципального района об удалении его в отставку, обжалует в судебном порядке указанное решение, Собрание депутатов муниципального района не вправе принимать решение об избрании главы муниципального района до вступления решения суда в законную силу.</w:t>
      </w:r>
    </w:p>
    <w:p w:rsidR="002753CA" w:rsidRPr="00752BB7" w:rsidRDefault="002753CA" w:rsidP="002753CA">
      <w:pPr>
        <w:autoSpaceDE w:val="0"/>
        <w:autoSpaceDN w:val="0"/>
        <w:adjustRightInd w:val="0"/>
        <w:ind w:firstLine="709"/>
        <w:jc w:val="both"/>
        <w:rPr>
          <w:bCs/>
          <w:sz w:val="28"/>
          <w:szCs w:val="28"/>
        </w:rPr>
      </w:pPr>
      <w:r w:rsidRPr="00752BB7">
        <w:rPr>
          <w:bCs/>
          <w:sz w:val="28"/>
          <w:szCs w:val="28"/>
        </w:rPr>
        <w:t xml:space="preserve">6. В случае досрочного прекращения полномочий главы </w:t>
      </w:r>
      <w:r w:rsidRPr="00752BB7">
        <w:rPr>
          <w:sz w:val="28"/>
          <w:szCs w:val="28"/>
        </w:rPr>
        <w:t>муниципального района</w:t>
      </w:r>
      <w:r w:rsidRPr="00752BB7">
        <w:rPr>
          <w:bCs/>
          <w:sz w:val="28"/>
          <w:szCs w:val="28"/>
        </w:rPr>
        <w:t xml:space="preserve"> избрание главы </w:t>
      </w:r>
      <w:r w:rsidRPr="00752BB7">
        <w:rPr>
          <w:sz w:val="28"/>
          <w:szCs w:val="28"/>
        </w:rPr>
        <w:t>муниципального района</w:t>
      </w:r>
      <w:r w:rsidRPr="00752BB7">
        <w:rPr>
          <w:bCs/>
          <w:sz w:val="28"/>
          <w:szCs w:val="28"/>
        </w:rPr>
        <w:t xml:space="preserve">, избираемого Собранием депутатов </w:t>
      </w:r>
      <w:r w:rsidRPr="00752BB7">
        <w:rPr>
          <w:sz w:val="28"/>
          <w:szCs w:val="28"/>
        </w:rPr>
        <w:t>муниципального района</w:t>
      </w:r>
      <w:r w:rsidRPr="00752BB7">
        <w:rPr>
          <w:bCs/>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753CA" w:rsidRPr="00752BB7" w:rsidRDefault="002753CA" w:rsidP="002753CA">
      <w:pPr>
        <w:autoSpaceDE w:val="0"/>
        <w:autoSpaceDN w:val="0"/>
        <w:adjustRightInd w:val="0"/>
        <w:ind w:firstLine="709"/>
        <w:jc w:val="both"/>
        <w:outlineLvl w:val="0"/>
        <w:rPr>
          <w:bCs/>
          <w:sz w:val="28"/>
          <w:szCs w:val="28"/>
        </w:rPr>
      </w:pPr>
      <w:r w:rsidRPr="00752BB7">
        <w:rPr>
          <w:bCs/>
          <w:sz w:val="28"/>
          <w:szCs w:val="28"/>
        </w:rPr>
        <w:t xml:space="preserve">При этом если до истечения </w:t>
      </w:r>
      <w:proofErr w:type="gramStart"/>
      <w:r w:rsidRPr="00752BB7">
        <w:rPr>
          <w:bCs/>
          <w:sz w:val="28"/>
          <w:szCs w:val="28"/>
        </w:rPr>
        <w:t xml:space="preserve">срока полномочий Собрания депутатов </w:t>
      </w:r>
      <w:r w:rsidRPr="00752BB7">
        <w:rPr>
          <w:sz w:val="28"/>
          <w:szCs w:val="28"/>
        </w:rPr>
        <w:t>муниципального района</w:t>
      </w:r>
      <w:proofErr w:type="gramEnd"/>
      <w:r w:rsidRPr="00752BB7">
        <w:rPr>
          <w:bCs/>
          <w:sz w:val="28"/>
          <w:szCs w:val="28"/>
        </w:rPr>
        <w:t xml:space="preserve"> осталось менее шести месяцев, избрание главы </w:t>
      </w:r>
      <w:r w:rsidRPr="00752BB7">
        <w:rPr>
          <w:sz w:val="28"/>
          <w:szCs w:val="28"/>
        </w:rPr>
        <w:t>муниципального района</w:t>
      </w:r>
      <w:r w:rsidRPr="00752BB7">
        <w:rPr>
          <w:bCs/>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Pr="00752BB7">
        <w:rPr>
          <w:sz w:val="28"/>
          <w:szCs w:val="28"/>
        </w:rPr>
        <w:t>муниципального района</w:t>
      </w:r>
      <w:r w:rsidRPr="00752BB7">
        <w:rPr>
          <w:bCs/>
          <w:sz w:val="28"/>
          <w:szCs w:val="28"/>
        </w:rPr>
        <w:t xml:space="preserve"> в правомочном составе. </w:t>
      </w:r>
    </w:p>
    <w:p w:rsidR="00B54D3A" w:rsidRDefault="00B54D3A" w:rsidP="00B54D3A">
      <w:pPr>
        <w:ind w:firstLine="708"/>
        <w:jc w:val="both"/>
        <w:rPr>
          <w:b/>
          <w:sz w:val="28"/>
          <w:szCs w:val="28"/>
        </w:rPr>
      </w:pPr>
    </w:p>
    <w:p w:rsidR="00B54D3A" w:rsidRDefault="00B54D3A" w:rsidP="00B54D3A">
      <w:pPr>
        <w:ind w:firstLine="708"/>
        <w:jc w:val="both"/>
        <w:rPr>
          <w:b/>
          <w:sz w:val="28"/>
          <w:szCs w:val="28"/>
        </w:rPr>
      </w:pPr>
      <w:r>
        <w:rPr>
          <w:b/>
          <w:sz w:val="28"/>
          <w:szCs w:val="28"/>
        </w:rPr>
        <w:t>Статья 31. Администрация муниципального района</w:t>
      </w:r>
    </w:p>
    <w:p w:rsidR="00B54D3A" w:rsidRDefault="00B54D3A" w:rsidP="00B54D3A">
      <w:pPr>
        <w:ind w:firstLine="708"/>
        <w:jc w:val="both"/>
        <w:rPr>
          <w:sz w:val="28"/>
          <w:szCs w:val="28"/>
        </w:rPr>
      </w:pPr>
      <w:r>
        <w:rPr>
          <w:sz w:val="28"/>
          <w:szCs w:val="28"/>
        </w:rPr>
        <w:t>1. Администрация муниципального района - исполнительно-распорядительный орган местного самоуправления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B54D3A" w:rsidRDefault="00B54D3A" w:rsidP="00B54D3A">
      <w:pPr>
        <w:ind w:firstLine="708"/>
        <w:jc w:val="both"/>
        <w:rPr>
          <w:sz w:val="28"/>
          <w:szCs w:val="28"/>
        </w:rPr>
      </w:pPr>
      <w:r>
        <w:rPr>
          <w:sz w:val="28"/>
          <w:szCs w:val="28"/>
        </w:rPr>
        <w:t>2. Администрация муниципального района (далее – администрация) является юридическим лицом.</w:t>
      </w:r>
    </w:p>
    <w:p w:rsidR="00B54D3A" w:rsidRDefault="00B54D3A" w:rsidP="00B54D3A">
      <w:pPr>
        <w:ind w:firstLine="708"/>
        <w:jc w:val="both"/>
        <w:rPr>
          <w:sz w:val="28"/>
          <w:szCs w:val="28"/>
        </w:rPr>
      </w:pPr>
      <w:r>
        <w:rPr>
          <w:sz w:val="28"/>
          <w:szCs w:val="28"/>
        </w:rPr>
        <w:t>3. Главой администрации муниципального района является Глава муниципального района. Глава муниципального района руководит администрацией муниципального района на принципах единоначалия.</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32. Структура администрации муниципального района</w:t>
      </w:r>
    </w:p>
    <w:p w:rsidR="00B54D3A" w:rsidRDefault="00B54D3A" w:rsidP="00B54D3A">
      <w:pPr>
        <w:ind w:firstLine="708"/>
        <w:jc w:val="both"/>
        <w:rPr>
          <w:sz w:val="28"/>
          <w:szCs w:val="28"/>
        </w:rPr>
      </w:pPr>
      <w:r>
        <w:rPr>
          <w:sz w:val="28"/>
          <w:szCs w:val="28"/>
        </w:rPr>
        <w:t xml:space="preserve">1. Структура администрации утверждается Собранием депутатов по представлению Главы муниципального района возглавляющего администрацию муниципального района. </w:t>
      </w:r>
    </w:p>
    <w:p w:rsidR="00B54D3A" w:rsidRDefault="00B54D3A" w:rsidP="00B54D3A">
      <w:pPr>
        <w:ind w:firstLine="709"/>
        <w:jc w:val="both"/>
        <w:rPr>
          <w:sz w:val="28"/>
          <w:szCs w:val="28"/>
        </w:rPr>
      </w:pPr>
      <w:r>
        <w:rPr>
          <w:sz w:val="28"/>
          <w:szCs w:val="28"/>
        </w:rPr>
        <w:lastRenderedPageBreak/>
        <w:t>В структуру администрации могут входить отраслевые (функциональные) и территориальные органы администрации.</w:t>
      </w:r>
    </w:p>
    <w:p w:rsidR="00B54D3A" w:rsidRDefault="00B54D3A" w:rsidP="00B54D3A">
      <w:pPr>
        <w:ind w:firstLine="708"/>
        <w:jc w:val="both"/>
        <w:rPr>
          <w:sz w:val="28"/>
          <w:szCs w:val="28"/>
        </w:rPr>
      </w:pPr>
      <w:r>
        <w:rPr>
          <w:sz w:val="28"/>
          <w:szCs w:val="28"/>
        </w:rPr>
        <w:t>2. Администрация формируется Главой муниципального района в соответствии с федеральными законами, законами Республики Дагестан и настоящим Уставом.</w:t>
      </w:r>
    </w:p>
    <w:p w:rsidR="00B54D3A" w:rsidRPr="00752BB7" w:rsidRDefault="00B54D3A" w:rsidP="00B54D3A">
      <w:pPr>
        <w:ind w:firstLine="708"/>
        <w:jc w:val="both"/>
        <w:rPr>
          <w:sz w:val="28"/>
          <w:szCs w:val="28"/>
        </w:rPr>
      </w:pPr>
      <w:r w:rsidRPr="00752BB7">
        <w:rPr>
          <w:sz w:val="28"/>
          <w:szCs w:val="28"/>
        </w:rPr>
        <w:t>3. Заместитель Главы администрации назначается на должность Главой муниципального района.</w:t>
      </w:r>
    </w:p>
    <w:p w:rsidR="00B54D3A" w:rsidRDefault="00B54D3A" w:rsidP="00B54D3A">
      <w:pPr>
        <w:ind w:firstLine="709"/>
        <w:jc w:val="both"/>
        <w:rPr>
          <w:sz w:val="28"/>
          <w:szCs w:val="28"/>
        </w:rPr>
      </w:pPr>
      <w:r>
        <w:rPr>
          <w:sz w:val="28"/>
          <w:szCs w:val="28"/>
        </w:rPr>
        <w:t>Заместитель Главы администрации осуществляет функции в соответствии с распределением обязанностей, установленным Главой муниципального района.</w:t>
      </w:r>
    </w:p>
    <w:p w:rsidR="00B54D3A" w:rsidRDefault="00B54D3A" w:rsidP="00B54D3A">
      <w:pPr>
        <w:ind w:firstLine="708"/>
        <w:jc w:val="both"/>
        <w:rPr>
          <w:sz w:val="28"/>
          <w:szCs w:val="28"/>
        </w:rPr>
      </w:pPr>
      <w:r>
        <w:rPr>
          <w:sz w:val="28"/>
          <w:szCs w:val="28"/>
        </w:rPr>
        <w:t>4. Должностные инструкции для сотрудников органов администрации муниципального района утверждаются Главой муниципального района.</w:t>
      </w:r>
    </w:p>
    <w:p w:rsidR="00B54D3A" w:rsidRDefault="00B54D3A" w:rsidP="00B54D3A">
      <w:pPr>
        <w:ind w:firstLine="708"/>
        <w:jc w:val="both"/>
        <w:rPr>
          <w:sz w:val="28"/>
          <w:szCs w:val="28"/>
        </w:rPr>
      </w:pPr>
      <w:r>
        <w:rPr>
          <w:sz w:val="28"/>
          <w:szCs w:val="28"/>
        </w:rPr>
        <w:t>5. Финансирование администрац</w:t>
      </w:r>
      <w:proofErr w:type="gramStart"/>
      <w:r>
        <w:rPr>
          <w:sz w:val="28"/>
          <w:szCs w:val="28"/>
        </w:rPr>
        <w:t>ии и ее</w:t>
      </w:r>
      <w:proofErr w:type="gramEnd"/>
      <w:r>
        <w:rPr>
          <w:sz w:val="28"/>
          <w:szCs w:val="28"/>
        </w:rPr>
        <w:t xml:space="preserve"> органов осуществляется в соответствии с утвержденным Собранием депутатов бюджетом и выделенными средствами расходов на управление.</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33. Полномочия администрации муниципального района</w:t>
      </w:r>
    </w:p>
    <w:p w:rsidR="00B54D3A" w:rsidRDefault="00B54D3A" w:rsidP="00B54D3A">
      <w:pPr>
        <w:ind w:firstLine="708"/>
        <w:jc w:val="both"/>
        <w:rPr>
          <w:sz w:val="28"/>
          <w:szCs w:val="28"/>
        </w:rPr>
      </w:pPr>
      <w:r>
        <w:rPr>
          <w:sz w:val="28"/>
          <w:szCs w:val="28"/>
        </w:rPr>
        <w:t>1. К компетенции администрации муниципального района относится:</w:t>
      </w:r>
    </w:p>
    <w:p w:rsidR="00B54D3A" w:rsidRDefault="00B54D3A" w:rsidP="00B54D3A">
      <w:pPr>
        <w:ind w:firstLine="708"/>
        <w:jc w:val="both"/>
        <w:rPr>
          <w:sz w:val="28"/>
          <w:szCs w:val="28"/>
        </w:rPr>
      </w:pPr>
      <w:r>
        <w:rPr>
          <w:sz w:val="28"/>
          <w:szCs w:val="28"/>
        </w:rPr>
        <w:t xml:space="preserve">1) обеспечение </w:t>
      </w:r>
      <w:proofErr w:type="gramStart"/>
      <w:r>
        <w:rPr>
          <w:sz w:val="28"/>
          <w:szCs w:val="28"/>
        </w:rPr>
        <w:t>исполнения полномочий органов местного самоуправления муниципального района</w:t>
      </w:r>
      <w:proofErr w:type="gramEnd"/>
      <w:r>
        <w:rPr>
          <w:sz w:val="28"/>
          <w:szCs w:val="28"/>
        </w:rPr>
        <w:t xml:space="preserve"> по решению вопросов местного значения муниципального района в соответствии с федеральными законами, нормативными правовыми актами Собрания депутатов, настоящим Уставом;</w:t>
      </w:r>
    </w:p>
    <w:p w:rsidR="00B54D3A" w:rsidRDefault="00B54D3A" w:rsidP="00B54D3A">
      <w:pPr>
        <w:ind w:firstLine="708"/>
        <w:jc w:val="both"/>
        <w:rPr>
          <w:sz w:val="28"/>
          <w:szCs w:val="28"/>
        </w:rPr>
      </w:pPr>
      <w:r>
        <w:rPr>
          <w:sz w:val="28"/>
          <w:szCs w:val="28"/>
        </w:rPr>
        <w:t>2) управление и распоряжение муниципальной собственностью муниципального района;</w:t>
      </w:r>
    </w:p>
    <w:p w:rsidR="00B54D3A" w:rsidRDefault="00B54D3A" w:rsidP="00B54D3A">
      <w:pPr>
        <w:ind w:firstLine="708"/>
        <w:jc w:val="both"/>
        <w:rPr>
          <w:sz w:val="28"/>
          <w:szCs w:val="28"/>
        </w:rPr>
      </w:pPr>
      <w:r>
        <w:rPr>
          <w:sz w:val="28"/>
          <w:szCs w:val="28"/>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B54D3A" w:rsidRDefault="00B54D3A" w:rsidP="00B54D3A">
      <w:pPr>
        <w:ind w:firstLine="708"/>
        <w:jc w:val="both"/>
        <w:rPr>
          <w:sz w:val="28"/>
          <w:szCs w:val="28"/>
        </w:rPr>
      </w:pPr>
      <w:r>
        <w:rPr>
          <w:sz w:val="28"/>
          <w:szCs w:val="28"/>
        </w:rPr>
        <w:t>4) осуществление муниципального контроля в порядке, установленном  Положением об администрации муниципального района;</w:t>
      </w:r>
    </w:p>
    <w:p w:rsidR="00B54D3A" w:rsidRDefault="00B54D3A" w:rsidP="00B54D3A">
      <w:pPr>
        <w:ind w:firstLine="708"/>
        <w:jc w:val="both"/>
        <w:rPr>
          <w:sz w:val="28"/>
          <w:szCs w:val="28"/>
        </w:rPr>
      </w:pPr>
      <w:r>
        <w:rPr>
          <w:sz w:val="28"/>
          <w:szCs w:val="28"/>
        </w:rPr>
        <w:t>5) осуществление функций эмитента ценных бумаг муниципального района;</w:t>
      </w:r>
    </w:p>
    <w:p w:rsidR="00B54D3A" w:rsidRDefault="00B54D3A" w:rsidP="00B54D3A">
      <w:pPr>
        <w:ind w:firstLine="708"/>
        <w:jc w:val="both"/>
        <w:rPr>
          <w:sz w:val="28"/>
          <w:szCs w:val="28"/>
        </w:rPr>
      </w:pPr>
      <w:r>
        <w:rPr>
          <w:sz w:val="28"/>
          <w:szCs w:val="28"/>
        </w:rPr>
        <w:t>6)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B54D3A" w:rsidRDefault="00B54D3A" w:rsidP="00B54D3A">
      <w:pPr>
        <w:ind w:firstLine="708"/>
        <w:jc w:val="both"/>
        <w:rPr>
          <w:sz w:val="28"/>
          <w:szCs w:val="28"/>
        </w:rPr>
      </w:pPr>
      <w:r>
        <w:rPr>
          <w:sz w:val="28"/>
          <w:szCs w:val="28"/>
        </w:rPr>
        <w:t>2. Администрация муниципального района обладает иными полномочиями, определенными федеральными законами, законами Республики Дагестан и настоящим Уставом.</w:t>
      </w:r>
    </w:p>
    <w:p w:rsidR="00B54D3A" w:rsidRDefault="00B54D3A" w:rsidP="00B54D3A">
      <w:pPr>
        <w:ind w:firstLine="708"/>
        <w:jc w:val="both"/>
        <w:rPr>
          <w:sz w:val="28"/>
          <w:szCs w:val="28"/>
        </w:rPr>
      </w:pPr>
      <w:r>
        <w:rPr>
          <w:sz w:val="28"/>
          <w:szCs w:val="28"/>
        </w:rPr>
        <w:t>3. Администрация муниципального района может создавать свои органы, функции и полномочия которых, а также организация и порядок деятельности определяются Положениями об органах администрации, утверждаемыми Собранием депутатов.</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34. Муниципальный контроль</w:t>
      </w:r>
    </w:p>
    <w:p w:rsidR="00B54D3A" w:rsidRDefault="00B54D3A" w:rsidP="00B54D3A">
      <w:pPr>
        <w:ind w:firstLine="709"/>
        <w:jc w:val="both"/>
        <w:rPr>
          <w:sz w:val="28"/>
          <w:szCs w:val="28"/>
        </w:rPr>
      </w:pPr>
      <w:r>
        <w:rPr>
          <w:sz w:val="28"/>
          <w:szCs w:val="28"/>
        </w:rPr>
        <w:t xml:space="preserve">1. </w:t>
      </w:r>
      <w:proofErr w:type="gramStart"/>
      <w:r>
        <w:rPr>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w:t>
      </w:r>
      <w:r>
        <w:rPr>
          <w:sz w:val="28"/>
          <w:szCs w:val="28"/>
        </w:rPr>
        <w:lastRenderedPageBreak/>
        <w:t>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B54D3A" w:rsidRDefault="00B54D3A" w:rsidP="00B54D3A">
      <w:pPr>
        <w:ind w:firstLine="709"/>
        <w:jc w:val="both"/>
        <w:rPr>
          <w:sz w:val="28"/>
          <w:szCs w:val="28"/>
        </w:rPr>
      </w:pPr>
      <w:r>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4D3A" w:rsidRDefault="00B54D3A" w:rsidP="00B54D3A">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Органом местного самоуправления, уполномоченным на осуществление муниципального контроля, является администрация муниципального района. Функции и полномочия по осуществлению муниципального контроля от лица администрации муниципального района исполняют отраслевые (функциональные) органы администрации муниципального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 </w:t>
      </w:r>
    </w:p>
    <w:p w:rsidR="00B54D3A" w:rsidRDefault="00B54D3A" w:rsidP="00B54D3A">
      <w:pPr>
        <w:jc w:val="both"/>
        <w:rPr>
          <w:sz w:val="28"/>
          <w:szCs w:val="28"/>
        </w:rPr>
      </w:pPr>
    </w:p>
    <w:p w:rsidR="00B54D3A" w:rsidRDefault="00B54D3A" w:rsidP="00B54D3A">
      <w:pPr>
        <w:ind w:firstLine="709"/>
        <w:jc w:val="both"/>
        <w:rPr>
          <w:b/>
          <w:sz w:val="28"/>
          <w:szCs w:val="28"/>
        </w:rPr>
      </w:pPr>
      <w:r>
        <w:rPr>
          <w:b/>
          <w:sz w:val="28"/>
          <w:szCs w:val="28"/>
        </w:rPr>
        <w:t>Статья 38. Контрольно-счетный орган муниципального района</w:t>
      </w:r>
    </w:p>
    <w:p w:rsidR="00B54D3A" w:rsidRDefault="00B54D3A" w:rsidP="00B54D3A">
      <w:pPr>
        <w:ind w:firstLine="709"/>
        <w:jc w:val="both"/>
        <w:rPr>
          <w:sz w:val="28"/>
          <w:szCs w:val="28"/>
        </w:rPr>
      </w:pPr>
      <w:r>
        <w:rPr>
          <w:sz w:val="28"/>
          <w:szCs w:val="28"/>
        </w:rPr>
        <w:t>1. Контрольно-счетный орган муниципального района является постоянно действующим органом внешнего муниципального финансового контроля и образуется Собранием депутатов муниципального района.</w:t>
      </w:r>
    </w:p>
    <w:p w:rsidR="00B54D3A" w:rsidRDefault="00B54D3A" w:rsidP="00B54D3A">
      <w:pPr>
        <w:ind w:firstLine="709"/>
        <w:jc w:val="both"/>
        <w:rPr>
          <w:sz w:val="28"/>
          <w:szCs w:val="28"/>
        </w:rPr>
      </w:pPr>
      <w:r>
        <w:rPr>
          <w:sz w:val="28"/>
          <w:szCs w:val="28"/>
        </w:rPr>
        <w:t xml:space="preserve">2. </w:t>
      </w:r>
      <w:proofErr w:type="gramStart"/>
      <w:r>
        <w:rPr>
          <w:sz w:val="28"/>
          <w:szCs w:val="28"/>
        </w:rPr>
        <w:t xml:space="preserve">Порядок организации и деятельности контрольно-счетного органа муниципального района определяется Федеральным </w:t>
      </w:r>
      <w:r w:rsidRPr="002753CA">
        <w:rPr>
          <w:rFonts w:eastAsia="Calibri"/>
          <w:sz w:val="28"/>
          <w:szCs w:val="28"/>
        </w:rPr>
        <w:t>законом</w:t>
      </w:r>
      <w:r w:rsidRPr="002753CA">
        <w:rPr>
          <w:sz w:val="28"/>
          <w:szCs w:val="28"/>
        </w:rPr>
        <w:t xml:space="preserve"> о</w:t>
      </w:r>
      <w:r>
        <w:rPr>
          <w:sz w:val="28"/>
          <w:szCs w:val="28"/>
        </w:rPr>
        <w:t xml:space="preserve">т 07.02.2011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года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B54D3A" w:rsidRDefault="00B54D3A" w:rsidP="00B54D3A">
      <w:pPr>
        <w:ind w:firstLine="709"/>
        <w:jc w:val="both"/>
        <w:rPr>
          <w:sz w:val="28"/>
          <w:szCs w:val="28"/>
        </w:rPr>
      </w:pPr>
      <w:r>
        <w:rPr>
          <w:sz w:val="28"/>
          <w:szCs w:val="28"/>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Дагестан.</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35. Избирательная комиссия муниципального района</w:t>
      </w:r>
    </w:p>
    <w:p w:rsidR="00B54D3A" w:rsidRDefault="00B54D3A" w:rsidP="00B54D3A">
      <w:pPr>
        <w:ind w:firstLine="708"/>
        <w:jc w:val="both"/>
        <w:rPr>
          <w:sz w:val="28"/>
          <w:szCs w:val="28"/>
        </w:rPr>
      </w:pPr>
      <w:r>
        <w:rPr>
          <w:sz w:val="28"/>
          <w:szCs w:val="28"/>
        </w:rPr>
        <w:t>1. Избирательная комиссия муниципального района организует подготовку и проведение местного референдума, голосования по отзыву Главы муниципального района, голосования по вопросам изменения границ муниципального района, преобразования муниципального района.</w:t>
      </w:r>
    </w:p>
    <w:p w:rsidR="00B54D3A" w:rsidRDefault="00B54D3A" w:rsidP="00B54D3A">
      <w:pPr>
        <w:ind w:firstLine="708"/>
        <w:jc w:val="both"/>
        <w:rPr>
          <w:sz w:val="28"/>
          <w:szCs w:val="28"/>
        </w:rPr>
      </w:pPr>
      <w:r>
        <w:rPr>
          <w:sz w:val="28"/>
          <w:szCs w:val="28"/>
        </w:rPr>
        <w:t xml:space="preserve">2.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 </w:t>
      </w:r>
    </w:p>
    <w:p w:rsidR="00B54D3A" w:rsidRDefault="00B54D3A" w:rsidP="00B54D3A">
      <w:pPr>
        <w:ind w:firstLine="708"/>
        <w:jc w:val="both"/>
        <w:rPr>
          <w:sz w:val="28"/>
          <w:szCs w:val="28"/>
        </w:rPr>
      </w:pPr>
      <w:r>
        <w:rPr>
          <w:sz w:val="28"/>
          <w:szCs w:val="28"/>
        </w:rPr>
        <w:lastRenderedPageBreak/>
        <w:t>3. Срок полномочий избирательной комиссии муниципального района пять лет. Данная норма вступает в силу после истечения срока полномочий действующей избирательной комиссии муниципального района.</w:t>
      </w:r>
    </w:p>
    <w:p w:rsidR="00B54D3A" w:rsidRDefault="00B54D3A" w:rsidP="00B54D3A">
      <w:pPr>
        <w:ind w:firstLine="708"/>
        <w:jc w:val="both"/>
        <w:rPr>
          <w:sz w:val="28"/>
          <w:szCs w:val="28"/>
        </w:rPr>
      </w:pPr>
      <w:r>
        <w:rPr>
          <w:sz w:val="28"/>
          <w:szCs w:val="28"/>
        </w:rPr>
        <w:t>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муниципального района. Полномочия избирательной комиссии муниципального района могут быть прекращены досрочно законом Республики Дагестан в случае преобразования муниципального района. Днем досрочного прекращения полномочий избирательной комиссии муниципального района является день вступления в силу закона Республики Дагестан о преобразовании муниципального района.</w:t>
      </w:r>
    </w:p>
    <w:p w:rsidR="00B54D3A" w:rsidRDefault="00B54D3A" w:rsidP="00B54D3A">
      <w:pPr>
        <w:ind w:firstLine="708"/>
        <w:jc w:val="both"/>
        <w:rPr>
          <w:sz w:val="28"/>
          <w:szCs w:val="28"/>
        </w:rPr>
      </w:pPr>
      <w:r>
        <w:rPr>
          <w:sz w:val="28"/>
          <w:szCs w:val="28"/>
        </w:rPr>
        <w:t xml:space="preserve">4. Избирательная комиссия муниципального района формируется в количестве </w:t>
      </w:r>
      <w:r w:rsidRPr="00752BB7">
        <w:rPr>
          <w:sz w:val="28"/>
          <w:szCs w:val="28"/>
        </w:rPr>
        <w:t>8</w:t>
      </w:r>
      <w:r>
        <w:rPr>
          <w:sz w:val="28"/>
          <w:szCs w:val="28"/>
        </w:rPr>
        <w:t xml:space="preserve"> членов с правом решающего голоса, в соответствии со статьями 22, 24 Федерального закона от 12.06.2002 года № 67-ФЗ, статьями 4, 24 Закона Республики Дагестан от 12.03.2004 года № 7 «Об избирательных комиссиях в Республике Дагестан».</w:t>
      </w:r>
    </w:p>
    <w:p w:rsidR="00B54D3A" w:rsidRDefault="00B54D3A" w:rsidP="00B54D3A">
      <w:pPr>
        <w:ind w:firstLine="708"/>
        <w:jc w:val="both"/>
        <w:rPr>
          <w:sz w:val="28"/>
          <w:szCs w:val="28"/>
        </w:rPr>
      </w:pPr>
      <w:r>
        <w:rPr>
          <w:sz w:val="28"/>
          <w:szCs w:val="28"/>
        </w:rPr>
        <w:t>5. Формирование избирательной комиссии муниципального района осуществляется Собранием депутатов муниципального района на основе предложений, указанных в пункте 2 статьи 22 Федерального закона от 12.06.2002 года № 67-ФЗ,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 избирательной комиссии Республики Дагестан.</w:t>
      </w:r>
    </w:p>
    <w:p w:rsidR="00B54D3A" w:rsidRDefault="00B54D3A" w:rsidP="00B54D3A">
      <w:pPr>
        <w:ind w:firstLine="708"/>
        <w:jc w:val="both"/>
        <w:rPr>
          <w:sz w:val="28"/>
          <w:szCs w:val="28"/>
        </w:rPr>
      </w:pPr>
      <w:r>
        <w:rPr>
          <w:sz w:val="28"/>
          <w:szCs w:val="28"/>
        </w:rPr>
        <w:t>6. Собрание депутатов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B54D3A" w:rsidRDefault="00B54D3A" w:rsidP="00B54D3A">
      <w:pPr>
        <w:ind w:firstLine="708"/>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B54D3A" w:rsidRDefault="00B54D3A" w:rsidP="00B54D3A">
      <w:pPr>
        <w:ind w:firstLine="708"/>
        <w:jc w:val="both"/>
        <w:rPr>
          <w:sz w:val="28"/>
          <w:szCs w:val="28"/>
        </w:rPr>
      </w:pPr>
      <w:r>
        <w:rPr>
          <w:sz w:val="28"/>
          <w:szCs w:val="28"/>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B54D3A" w:rsidRDefault="00B54D3A" w:rsidP="00B54D3A">
      <w:pPr>
        <w:ind w:firstLine="709"/>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Собрании депутатов муниципального района.</w:t>
      </w:r>
    </w:p>
    <w:p w:rsidR="00B54D3A" w:rsidRDefault="00B54D3A" w:rsidP="00B54D3A">
      <w:pPr>
        <w:ind w:firstLine="708"/>
        <w:jc w:val="both"/>
        <w:rPr>
          <w:sz w:val="28"/>
          <w:szCs w:val="28"/>
        </w:rPr>
      </w:pPr>
      <w:r>
        <w:rPr>
          <w:sz w:val="28"/>
          <w:szCs w:val="28"/>
        </w:rPr>
        <w:t>7. Собранием депутатов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 избирательной комиссии Республики Дагестан.</w:t>
      </w:r>
    </w:p>
    <w:p w:rsidR="00B54D3A" w:rsidRDefault="00B54D3A" w:rsidP="00B54D3A">
      <w:pPr>
        <w:ind w:firstLine="708"/>
        <w:jc w:val="both"/>
        <w:rPr>
          <w:sz w:val="28"/>
          <w:szCs w:val="28"/>
        </w:rPr>
      </w:pPr>
      <w:r>
        <w:rPr>
          <w:sz w:val="28"/>
          <w:szCs w:val="28"/>
        </w:rPr>
        <w:t xml:space="preserve">8. </w:t>
      </w:r>
      <w:proofErr w:type="gramStart"/>
      <w:r>
        <w:rPr>
          <w:sz w:val="28"/>
          <w:szCs w:val="28"/>
        </w:rPr>
        <w:t xml:space="preserve">Предложения избирательной комиссии Республики Дагестан,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w:t>
      </w:r>
      <w:r>
        <w:rPr>
          <w:sz w:val="28"/>
          <w:szCs w:val="28"/>
        </w:rPr>
        <w:lastRenderedPageBreak/>
        <w:t>жительства, работы, службы, учебы, а также предложений избирательной комиссии соответствующего муниципального района предыдущего состава.</w:t>
      </w:r>
      <w:proofErr w:type="gramEnd"/>
    </w:p>
    <w:p w:rsidR="00B54D3A" w:rsidRDefault="00B54D3A" w:rsidP="00B54D3A">
      <w:pPr>
        <w:ind w:firstLine="708"/>
        <w:jc w:val="both"/>
        <w:rPr>
          <w:sz w:val="28"/>
          <w:szCs w:val="28"/>
        </w:rPr>
      </w:pPr>
      <w:r>
        <w:rPr>
          <w:sz w:val="28"/>
          <w:szCs w:val="28"/>
        </w:rPr>
        <w:t>9. В случае</w:t>
      </w:r>
      <w:proofErr w:type="gramStart"/>
      <w:r>
        <w:rPr>
          <w:sz w:val="28"/>
          <w:szCs w:val="28"/>
        </w:rPr>
        <w:t>,</w:t>
      </w:r>
      <w:proofErr w:type="gramEnd"/>
      <w:r>
        <w:rPr>
          <w:sz w:val="28"/>
          <w:szCs w:val="28"/>
        </w:rPr>
        <w:t xml:space="preserve">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B54D3A" w:rsidRDefault="00B54D3A" w:rsidP="00B54D3A">
      <w:pPr>
        <w:ind w:firstLine="708"/>
        <w:jc w:val="both"/>
        <w:rPr>
          <w:sz w:val="28"/>
          <w:szCs w:val="28"/>
        </w:rPr>
      </w:pPr>
      <w:r>
        <w:rPr>
          <w:sz w:val="28"/>
          <w:szCs w:val="28"/>
        </w:rPr>
        <w:t>10. Полномочия избирательной комиссии муниципального района в порядке, установленном законом, могут быть возложены на иную избирательную комиссию.</w:t>
      </w:r>
    </w:p>
    <w:p w:rsidR="00B54D3A" w:rsidRDefault="00B54D3A" w:rsidP="00B54D3A">
      <w:pPr>
        <w:ind w:firstLine="708"/>
        <w:jc w:val="both"/>
        <w:rPr>
          <w:sz w:val="28"/>
          <w:szCs w:val="28"/>
        </w:rPr>
      </w:pPr>
      <w:r>
        <w:rPr>
          <w:sz w:val="28"/>
          <w:szCs w:val="28"/>
        </w:rPr>
        <w:t>11. Иные вопросы формирования, компетенции и полномочии, а также порядок деятельности избирательной комиссии муниципального района устанавливаются Федеральным законом от 12.06.2002 года № 67-ФЗ и Законом Республики Дагестан от 12.03.2004 года № 7 «Об избирательных комиссиях в Республике Дагестан».</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36. Органы местного самоуправления – юридические лица</w:t>
      </w:r>
    </w:p>
    <w:p w:rsidR="00B54D3A" w:rsidRDefault="00B54D3A" w:rsidP="00B54D3A">
      <w:pPr>
        <w:ind w:firstLine="708"/>
        <w:jc w:val="both"/>
        <w:rPr>
          <w:sz w:val="28"/>
          <w:szCs w:val="28"/>
        </w:rPr>
      </w:pPr>
      <w:r>
        <w:rPr>
          <w:sz w:val="28"/>
          <w:szCs w:val="28"/>
        </w:rPr>
        <w:t>1. От имени муниципального района приобретать и осуществлять имущественные и иные права и обязанности, выступать в суде без доверенности могут Глава муниципального района, другие должностные лица местного самоуправления в соответствии с настоящим уставом.</w:t>
      </w:r>
    </w:p>
    <w:p w:rsidR="00B54D3A" w:rsidRDefault="00B54D3A" w:rsidP="00B54D3A">
      <w:pPr>
        <w:ind w:firstLine="708"/>
        <w:jc w:val="both"/>
        <w:rPr>
          <w:sz w:val="28"/>
          <w:szCs w:val="28"/>
        </w:rPr>
      </w:pPr>
      <w:r>
        <w:rPr>
          <w:sz w:val="28"/>
          <w:szCs w:val="28"/>
        </w:rPr>
        <w:t xml:space="preserve">2. </w:t>
      </w:r>
      <w:proofErr w:type="gramStart"/>
      <w:r>
        <w:rPr>
          <w:sz w:val="28"/>
          <w:szCs w:val="28"/>
        </w:rPr>
        <w:t>Органы местного самоуправления, которые в соответствии с Федеральным законом от 06.10.2003 года № 131-ФЗ и уставом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года № 129-ФЗ «О государственной регистрации юридических лиц и индивидуальных предпринимателей».</w:t>
      </w:r>
      <w:proofErr w:type="gramEnd"/>
    </w:p>
    <w:p w:rsidR="00B54D3A" w:rsidRDefault="00B54D3A" w:rsidP="00B54D3A">
      <w:pPr>
        <w:ind w:firstLine="708"/>
        <w:jc w:val="both"/>
        <w:rPr>
          <w:sz w:val="28"/>
          <w:szCs w:val="28"/>
        </w:rPr>
      </w:pPr>
      <w:r>
        <w:rPr>
          <w:sz w:val="28"/>
          <w:szCs w:val="28"/>
        </w:rPr>
        <w:t>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года № 131-ФЗ в соответствии с Гражданским кодексом Российской Федерации применительно к  казенным учреждениям.</w:t>
      </w:r>
    </w:p>
    <w:p w:rsidR="00B54D3A" w:rsidRDefault="00B54D3A" w:rsidP="00B54D3A">
      <w:pPr>
        <w:ind w:firstLine="708"/>
        <w:jc w:val="both"/>
        <w:rPr>
          <w:sz w:val="28"/>
          <w:szCs w:val="28"/>
        </w:rPr>
      </w:pPr>
      <w:r>
        <w:rPr>
          <w:sz w:val="28"/>
          <w:szCs w:val="28"/>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B54D3A" w:rsidRDefault="00B54D3A" w:rsidP="00B54D3A">
      <w:pPr>
        <w:ind w:firstLine="708"/>
        <w:jc w:val="both"/>
        <w:rPr>
          <w:sz w:val="28"/>
          <w:szCs w:val="28"/>
        </w:rPr>
      </w:pPr>
      <w:r>
        <w:rPr>
          <w:sz w:val="28"/>
          <w:szCs w:val="28"/>
        </w:rPr>
        <w:t xml:space="preserve">3. Основаниями для государственной регистрации органа администрации в качестве юридического лица являются решение Собрания депутатов муниципального района об учреждении соответствующего органа в форме муниципального казенного учреждения и утверждение Положения о нем этим Собранием депутатов муниципального района по представлению Главы муниципального района. </w:t>
      </w:r>
    </w:p>
    <w:p w:rsidR="00B54D3A" w:rsidRDefault="00B54D3A" w:rsidP="00B54D3A">
      <w:pPr>
        <w:jc w:val="both"/>
        <w:rPr>
          <w:sz w:val="28"/>
          <w:szCs w:val="28"/>
        </w:rPr>
      </w:pPr>
    </w:p>
    <w:p w:rsidR="00B54D3A" w:rsidRDefault="00B54D3A" w:rsidP="00B54D3A">
      <w:pPr>
        <w:jc w:val="center"/>
        <w:rPr>
          <w:b/>
          <w:sz w:val="28"/>
          <w:szCs w:val="28"/>
        </w:rPr>
      </w:pPr>
      <w:r>
        <w:rPr>
          <w:b/>
          <w:sz w:val="28"/>
          <w:szCs w:val="28"/>
        </w:rPr>
        <w:t>ГЛАВА 5. МУНИЦИПАЛЬНАЯ СЛУЖБА</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lastRenderedPageBreak/>
        <w:t>Статья 37. Муниципальная служба, должности муниципальной службы</w:t>
      </w:r>
    </w:p>
    <w:p w:rsidR="00B54D3A" w:rsidRDefault="00B54D3A" w:rsidP="00B54D3A">
      <w:pPr>
        <w:ind w:firstLine="708"/>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54D3A" w:rsidRDefault="00B54D3A" w:rsidP="00B54D3A">
      <w:pPr>
        <w:ind w:firstLine="708"/>
        <w:jc w:val="both"/>
        <w:rPr>
          <w:sz w:val="28"/>
          <w:szCs w:val="28"/>
        </w:rPr>
      </w:pPr>
      <w:r>
        <w:rPr>
          <w:sz w:val="28"/>
          <w:szCs w:val="28"/>
        </w:rPr>
        <w:t>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района в соответствии с Законом Республики Дагестан от 10.06.2008 года № 28 «О перечне муниципальных должностей и Реестре должностей муниципальной службы  в Республике Дагестан».</w:t>
      </w:r>
    </w:p>
    <w:p w:rsidR="00B54D3A" w:rsidRDefault="00B54D3A" w:rsidP="00B54D3A">
      <w:pPr>
        <w:autoSpaceDE w:val="0"/>
        <w:autoSpaceDN w:val="0"/>
        <w:adjustRightInd w:val="0"/>
        <w:ind w:firstLine="540"/>
        <w:jc w:val="both"/>
        <w:rPr>
          <w:bCs/>
          <w:sz w:val="28"/>
          <w:szCs w:val="28"/>
        </w:rPr>
      </w:pPr>
      <w:r>
        <w:rPr>
          <w:bCs/>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54D3A" w:rsidRDefault="00B54D3A" w:rsidP="00B54D3A">
      <w:pPr>
        <w:autoSpaceDE w:val="0"/>
        <w:autoSpaceDN w:val="0"/>
        <w:adjustRightInd w:val="0"/>
        <w:ind w:firstLine="709"/>
        <w:jc w:val="both"/>
        <w:rPr>
          <w:bCs/>
          <w:sz w:val="28"/>
          <w:szCs w:val="28"/>
        </w:rPr>
      </w:pPr>
      <w:r>
        <w:rPr>
          <w:bCs/>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54D3A" w:rsidRDefault="00B54D3A" w:rsidP="00B54D3A">
      <w:pPr>
        <w:ind w:firstLine="708"/>
        <w:jc w:val="both"/>
        <w:rPr>
          <w:sz w:val="28"/>
          <w:szCs w:val="28"/>
        </w:rPr>
      </w:pPr>
      <w:r>
        <w:rPr>
          <w:sz w:val="28"/>
          <w:szCs w:val="28"/>
        </w:rPr>
        <w:t>4. Муниципальным служащим муниципального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B54D3A" w:rsidRDefault="00B54D3A" w:rsidP="00B54D3A">
      <w:pPr>
        <w:jc w:val="both"/>
        <w:rPr>
          <w:sz w:val="28"/>
          <w:szCs w:val="28"/>
        </w:rPr>
      </w:pPr>
      <w:r>
        <w:rPr>
          <w:sz w:val="28"/>
          <w:szCs w:val="28"/>
        </w:rPr>
        <w:t> </w:t>
      </w:r>
    </w:p>
    <w:p w:rsidR="00B54D3A" w:rsidRDefault="00B54D3A" w:rsidP="00B54D3A">
      <w:pPr>
        <w:ind w:firstLine="708"/>
        <w:jc w:val="both"/>
        <w:rPr>
          <w:b/>
          <w:sz w:val="28"/>
          <w:szCs w:val="28"/>
        </w:rPr>
      </w:pPr>
      <w:r>
        <w:rPr>
          <w:b/>
          <w:sz w:val="28"/>
          <w:szCs w:val="28"/>
        </w:rPr>
        <w:t>Статья 38. Условия, порядок и гарантии прохождения муниципальной службы</w:t>
      </w:r>
    </w:p>
    <w:p w:rsidR="00B54D3A" w:rsidRDefault="00B54D3A" w:rsidP="00B54D3A">
      <w:pPr>
        <w:ind w:firstLine="708"/>
        <w:jc w:val="both"/>
        <w:rPr>
          <w:sz w:val="28"/>
          <w:szCs w:val="28"/>
        </w:rPr>
      </w:pPr>
      <w:r>
        <w:rPr>
          <w:sz w:val="28"/>
          <w:szCs w:val="28"/>
        </w:rPr>
        <w:t>1. Условия и порядок прохождения муниципальной службы в муниципальном районе регулируются Федеральным законом 02.03.2007 года № 25-ФЗ «О муниципальной службе в Российской Федерации» (далее - Федеральный закон от 02.03.2007 года № 25-ФЗ), принимаемыми в соответствии с ним законами Республики Дагестан, настоящим Уставом и муниципальными правовыми актами.</w:t>
      </w:r>
    </w:p>
    <w:p w:rsidR="00B54D3A" w:rsidRDefault="00B54D3A" w:rsidP="00B54D3A">
      <w:pPr>
        <w:ind w:firstLine="708"/>
        <w:jc w:val="both"/>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54D3A" w:rsidRDefault="00B54D3A" w:rsidP="00B54D3A">
      <w:pPr>
        <w:jc w:val="both"/>
        <w:rPr>
          <w:sz w:val="28"/>
          <w:szCs w:val="28"/>
        </w:rPr>
      </w:pPr>
      <w:r>
        <w:rPr>
          <w:sz w:val="28"/>
          <w:szCs w:val="28"/>
        </w:rPr>
        <w:lastRenderedPageBreak/>
        <w:t>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 утверждаемым Законом Республики Дагестан.</w:t>
      </w:r>
    </w:p>
    <w:p w:rsidR="00B54D3A" w:rsidRDefault="00B54D3A" w:rsidP="00B54D3A">
      <w:pPr>
        <w:ind w:firstLine="708"/>
        <w:jc w:val="both"/>
        <w:rPr>
          <w:sz w:val="28"/>
          <w:szCs w:val="28"/>
        </w:rPr>
      </w:pPr>
      <w:r>
        <w:rPr>
          <w:sz w:val="28"/>
          <w:szCs w:val="28"/>
        </w:rPr>
        <w:t xml:space="preserve">3. Поступление на муниципальную службу осуществляется </w:t>
      </w:r>
      <w:proofErr w:type="gramStart"/>
      <w:r>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sz w:val="28"/>
          <w:szCs w:val="28"/>
        </w:rPr>
        <w:t xml:space="preserve"> с учетом особенностей, предусмотренных Федеральным законом от 02.03.2007 года № 25-ФЗ. </w:t>
      </w:r>
    </w:p>
    <w:p w:rsidR="00B54D3A" w:rsidRDefault="00B54D3A" w:rsidP="00B54D3A">
      <w:pPr>
        <w:ind w:firstLine="708"/>
        <w:jc w:val="both"/>
        <w:rPr>
          <w:sz w:val="28"/>
          <w:szCs w:val="28"/>
        </w:rPr>
      </w:pPr>
      <w:r>
        <w:rPr>
          <w:sz w:val="28"/>
          <w:szCs w:val="28"/>
        </w:rPr>
        <w:t>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54D3A" w:rsidRDefault="00B54D3A" w:rsidP="00B54D3A">
      <w:pPr>
        <w:ind w:firstLine="708"/>
        <w:jc w:val="both"/>
        <w:rPr>
          <w:sz w:val="28"/>
          <w:szCs w:val="28"/>
        </w:rPr>
      </w:pPr>
      <w:r>
        <w:rPr>
          <w:sz w:val="28"/>
          <w:szCs w:val="28"/>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sz w:val="28"/>
          <w:szCs w:val="28"/>
        </w:rPr>
        <w:t>позднее</w:t>
      </w:r>
      <w:proofErr w:type="gramEnd"/>
      <w:r>
        <w:rPr>
          <w:sz w:val="28"/>
          <w:szCs w:val="28"/>
        </w:rPr>
        <w:t xml:space="preserve"> чем за 20 дней до дня проведения конкурса. Общее число членов конкурсной комиссии в муниципальном районе и порядок ее формирования устанавливаются Собранием депутатов муниципального района.</w:t>
      </w:r>
    </w:p>
    <w:p w:rsidR="00B54D3A" w:rsidRDefault="00B54D3A" w:rsidP="00B54D3A">
      <w:pPr>
        <w:ind w:firstLine="708"/>
        <w:jc w:val="both"/>
        <w:rPr>
          <w:sz w:val="28"/>
          <w:szCs w:val="28"/>
        </w:rPr>
      </w:pPr>
      <w:r>
        <w:rPr>
          <w:sz w:val="28"/>
          <w:szCs w:val="28"/>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54D3A" w:rsidRDefault="00B54D3A" w:rsidP="00B54D3A">
      <w:pPr>
        <w:ind w:firstLine="708"/>
        <w:jc w:val="both"/>
        <w:rPr>
          <w:sz w:val="28"/>
          <w:szCs w:val="28"/>
        </w:rPr>
      </w:pPr>
      <w:r>
        <w:rPr>
          <w:sz w:val="28"/>
          <w:szCs w:val="28"/>
        </w:rPr>
        <w:t>4. Правовые основы муниципальной службы в Российской Федерации составляют Конституция Российской Федерации, а также Федеральный закон от 02.03.2007 года №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B54D3A" w:rsidRDefault="00B54D3A" w:rsidP="00B54D3A">
      <w:pPr>
        <w:ind w:firstLine="708"/>
        <w:jc w:val="both"/>
        <w:rPr>
          <w:sz w:val="28"/>
          <w:szCs w:val="28"/>
        </w:rPr>
      </w:pPr>
      <w:r>
        <w:rPr>
          <w:sz w:val="28"/>
          <w:szCs w:val="28"/>
        </w:rPr>
        <w:t xml:space="preserve">5. На муниципальных служащих распространяется действие трудового законодательства с особенностями, предусмотренными Федеральным законом от 02.03.2007 года № 25-ФЗ. </w:t>
      </w:r>
    </w:p>
    <w:p w:rsidR="00B54D3A" w:rsidRDefault="00B54D3A" w:rsidP="00B54D3A">
      <w:pPr>
        <w:jc w:val="both"/>
        <w:rPr>
          <w:sz w:val="28"/>
          <w:szCs w:val="28"/>
        </w:rPr>
      </w:pPr>
    </w:p>
    <w:p w:rsidR="00B54D3A" w:rsidRDefault="00B54D3A" w:rsidP="00B54D3A">
      <w:pPr>
        <w:jc w:val="center"/>
        <w:rPr>
          <w:b/>
          <w:sz w:val="28"/>
          <w:szCs w:val="28"/>
        </w:rPr>
      </w:pPr>
      <w:r>
        <w:rPr>
          <w:b/>
          <w:sz w:val="28"/>
          <w:szCs w:val="28"/>
        </w:rPr>
        <w:t>ГЛАВА 6. МУНИЦИПАЛЬНЫЕ ПРАВОВЫЕ АКТЫ</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39. Система муниципальных правовых актов муниципального района</w:t>
      </w:r>
    </w:p>
    <w:p w:rsidR="00B54D3A" w:rsidRDefault="00B54D3A" w:rsidP="00B54D3A">
      <w:pPr>
        <w:ind w:firstLine="708"/>
        <w:jc w:val="both"/>
        <w:rPr>
          <w:sz w:val="28"/>
          <w:szCs w:val="28"/>
        </w:rPr>
      </w:pPr>
      <w:r>
        <w:rPr>
          <w:sz w:val="28"/>
          <w:szCs w:val="28"/>
        </w:rPr>
        <w:t>1. По вопросам местного значения население муниципального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B54D3A" w:rsidRDefault="00B54D3A" w:rsidP="00B54D3A">
      <w:pPr>
        <w:ind w:firstLine="708"/>
        <w:jc w:val="both"/>
        <w:rPr>
          <w:sz w:val="28"/>
          <w:szCs w:val="28"/>
        </w:rPr>
      </w:pPr>
      <w:r>
        <w:rPr>
          <w:sz w:val="28"/>
          <w:szCs w:val="28"/>
        </w:rPr>
        <w:t xml:space="preserve">2. </w:t>
      </w:r>
      <w:proofErr w:type="gramStart"/>
      <w:r>
        <w:rPr>
          <w:sz w:val="28"/>
          <w:szCs w:val="28"/>
        </w:rPr>
        <w:t xml:space="preserve">Муниципальный правовой акт - решение, принятое непосредственно населением муниципального района по вопросам местного значения, либо решение, </w:t>
      </w:r>
      <w:r>
        <w:rPr>
          <w:sz w:val="28"/>
          <w:szCs w:val="28"/>
        </w:rPr>
        <w:lastRenderedPageBreak/>
        <w:t>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района в соответствии с федеральными законами к</w:t>
      </w:r>
      <w:proofErr w:type="gramEnd"/>
      <w:r>
        <w:rPr>
          <w:sz w:val="28"/>
          <w:szCs w:val="28"/>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B54D3A" w:rsidRDefault="00B54D3A" w:rsidP="00B54D3A">
      <w:pPr>
        <w:ind w:firstLine="708"/>
        <w:jc w:val="both"/>
        <w:rPr>
          <w:sz w:val="28"/>
          <w:szCs w:val="28"/>
        </w:rPr>
      </w:pPr>
      <w:r>
        <w:rPr>
          <w:sz w:val="28"/>
          <w:szCs w:val="28"/>
        </w:rPr>
        <w:t>3. В систему муниципальных правовых актов входят:</w:t>
      </w:r>
    </w:p>
    <w:p w:rsidR="00B54D3A" w:rsidRDefault="00B54D3A" w:rsidP="00B54D3A">
      <w:pPr>
        <w:ind w:firstLine="708"/>
        <w:jc w:val="both"/>
        <w:rPr>
          <w:sz w:val="28"/>
          <w:szCs w:val="28"/>
        </w:rPr>
      </w:pPr>
      <w:r>
        <w:rPr>
          <w:sz w:val="28"/>
          <w:szCs w:val="28"/>
        </w:rPr>
        <w:t>1) устав муниципального района, правовые акты, принятые на местном референдуме (сходе граждан);</w:t>
      </w:r>
    </w:p>
    <w:p w:rsidR="00B54D3A" w:rsidRDefault="00B54D3A" w:rsidP="00B54D3A">
      <w:pPr>
        <w:ind w:firstLine="708"/>
        <w:jc w:val="both"/>
        <w:rPr>
          <w:sz w:val="28"/>
          <w:szCs w:val="28"/>
        </w:rPr>
      </w:pPr>
      <w:r>
        <w:rPr>
          <w:sz w:val="28"/>
          <w:szCs w:val="28"/>
        </w:rPr>
        <w:t>2) нормативные и иные правовые акты Собрания депутатов муниципального района;</w:t>
      </w:r>
    </w:p>
    <w:p w:rsidR="00B54D3A" w:rsidRDefault="00B54D3A" w:rsidP="00B54D3A">
      <w:pPr>
        <w:ind w:firstLine="708"/>
        <w:jc w:val="both"/>
        <w:rPr>
          <w:sz w:val="28"/>
          <w:szCs w:val="28"/>
        </w:rPr>
      </w:pPr>
      <w:r>
        <w:rPr>
          <w:sz w:val="28"/>
          <w:szCs w:val="28"/>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B54D3A" w:rsidRDefault="00B54D3A" w:rsidP="00B54D3A">
      <w:pPr>
        <w:ind w:firstLine="708"/>
        <w:jc w:val="both"/>
        <w:rPr>
          <w:sz w:val="28"/>
          <w:szCs w:val="28"/>
        </w:rPr>
      </w:pPr>
      <w:r>
        <w:rPr>
          <w:sz w:val="28"/>
          <w:szCs w:val="28"/>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B54D3A" w:rsidRDefault="00B54D3A" w:rsidP="00B54D3A">
      <w:pPr>
        <w:ind w:firstLine="708"/>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B54D3A" w:rsidRDefault="00B54D3A" w:rsidP="00B54D3A">
      <w:pPr>
        <w:ind w:firstLine="708"/>
        <w:jc w:val="both"/>
        <w:rPr>
          <w:sz w:val="28"/>
          <w:szCs w:val="28"/>
        </w:rPr>
      </w:pPr>
      <w:r>
        <w:rPr>
          <w:sz w:val="28"/>
          <w:szCs w:val="28"/>
        </w:rPr>
        <w:t>5. 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B54D3A" w:rsidRDefault="00B54D3A" w:rsidP="00B54D3A">
      <w:pPr>
        <w:ind w:firstLine="708"/>
        <w:jc w:val="both"/>
        <w:rPr>
          <w:sz w:val="28"/>
          <w:szCs w:val="28"/>
        </w:rPr>
      </w:pPr>
      <w:r>
        <w:rPr>
          <w:sz w:val="28"/>
          <w:szCs w:val="28"/>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B54D3A" w:rsidRDefault="00B54D3A" w:rsidP="00B54D3A">
      <w:pPr>
        <w:ind w:firstLine="708"/>
        <w:jc w:val="both"/>
        <w:rPr>
          <w:sz w:val="28"/>
          <w:szCs w:val="28"/>
        </w:rPr>
      </w:pPr>
      <w:r>
        <w:rPr>
          <w:sz w:val="28"/>
          <w:szCs w:val="28"/>
        </w:rPr>
        <w:t xml:space="preserve">7.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B54D3A" w:rsidRDefault="00B54D3A" w:rsidP="00B54D3A">
      <w:pPr>
        <w:ind w:firstLine="708"/>
        <w:jc w:val="both"/>
        <w:rPr>
          <w:sz w:val="28"/>
          <w:szCs w:val="28"/>
        </w:rPr>
      </w:pPr>
      <w:r>
        <w:rPr>
          <w:sz w:val="28"/>
          <w:szCs w:val="28"/>
        </w:rPr>
        <w:t xml:space="preserve">8. </w:t>
      </w:r>
      <w:proofErr w:type="gramStart"/>
      <w:r>
        <w:rPr>
          <w:sz w:val="28"/>
          <w:szCs w:val="28"/>
        </w:rPr>
        <w:t xml:space="preserve">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w:t>
      </w:r>
      <w:r>
        <w:rPr>
          <w:sz w:val="28"/>
          <w:szCs w:val="28"/>
        </w:rPr>
        <w:lastRenderedPageBreak/>
        <w:t>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xml:space="preserve"> Указанный срок не может превышать три месяца.</w:t>
      </w:r>
    </w:p>
    <w:p w:rsidR="00B54D3A" w:rsidRDefault="00B54D3A" w:rsidP="00B54D3A">
      <w:pPr>
        <w:ind w:firstLine="708"/>
        <w:jc w:val="both"/>
        <w:rPr>
          <w:sz w:val="28"/>
          <w:szCs w:val="28"/>
        </w:rPr>
      </w:pPr>
      <w:r>
        <w:rPr>
          <w:sz w:val="28"/>
          <w:szCs w:val="28"/>
        </w:rPr>
        <w:t>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или досрочного прекращения полномочий Собрания депутатов муниципального района.</w:t>
      </w:r>
    </w:p>
    <w:p w:rsidR="00B54D3A" w:rsidRDefault="00B54D3A" w:rsidP="00B54D3A">
      <w:pPr>
        <w:autoSpaceDE w:val="0"/>
        <w:autoSpaceDN w:val="0"/>
        <w:adjustRightInd w:val="0"/>
        <w:ind w:firstLine="540"/>
        <w:jc w:val="both"/>
        <w:rPr>
          <w:bCs/>
          <w:sz w:val="28"/>
          <w:szCs w:val="28"/>
        </w:rPr>
      </w:pPr>
      <w:r>
        <w:rPr>
          <w:bCs/>
          <w:sz w:val="28"/>
          <w:szCs w:val="28"/>
        </w:rPr>
        <w:t>10. Муниципальные нормативные правовые акты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r w:rsidRPr="00752BB7">
        <w:rPr>
          <w:bCs/>
          <w:sz w:val="28"/>
          <w:szCs w:val="28"/>
        </w:rPr>
        <w:t>, могут подлежать экспертизе, проводимой органами местного самоуправления</w:t>
      </w:r>
      <w:r>
        <w:rPr>
          <w:bCs/>
          <w:sz w:val="28"/>
          <w:szCs w:val="28"/>
        </w:rPr>
        <w:t xml:space="preserve"> муниципального района в порядке, установленном муниципальными нормативными правовыми актами в соответствии с </w:t>
      </w:r>
      <w:r>
        <w:rPr>
          <w:sz w:val="28"/>
          <w:szCs w:val="28"/>
        </w:rPr>
        <w:t>Законом Республики Дагестан от 11.12.2014 №89</w:t>
      </w:r>
      <w:r>
        <w:rPr>
          <w:bCs/>
          <w:sz w:val="28"/>
          <w:szCs w:val="28"/>
        </w:rPr>
        <w:t>.</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40. Устав муниципального района</w:t>
      </w:r>
    </w:p>
    <w:p w:rsidR="00B54D3A" w:rsidRDefault="00B54D3A" w:rsidP="00B54D3A">
      <w:pPr>
        <w:ind w:firstLine="708"/>
        <w:jc w:val="both"/>
        <w:rPr>
          <w:sz w:val="28"/>
          <w:szCs w:val="28"/>
        </w:rPr>
      </w:pPr>
      <w:r>
        <w:rPr>
          <w:sz w:val="28"/>
          <w:szCs w:val="28"/>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B54D3A" w:rsidRDefault="00B54D3A" w:rsidP="00B54D3A">
      <w:pPr>
        <w:ind w:firstLine="708"/>
        <w:jc w:val="both"/>
        <w:rPr>
          <w:sz w:val="28"/>
          <w:szCs w:val="28"/>
        </w:rPr>
      </w:pPr>
      <w:r>
        <w:rPr>
          <w:sz w:val="28"/>
          <w:szCs w:val="28"/>
        </w:rPr>
        <w:t xml:space="preserve">2. Проект Устава, проект муниципального правового акта о внесении изменений и дополнений в настоящий Устав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B54D3A" w:rsidRDefault="00B54D3A" w:rsidP="00B54D3A">
      <w:pPr>
        <w:ind w:firstLine="708"/>
        <w:jc w:val="both"/>
        <w:rPr>
          <w:sz w:val="28"/>
          <w:szCs w:val="28"/>
        </w:rPr>
      </w:pP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Pr>
          <w:sz w:val="28"/>
          <w:szCs w:val="28"/>
        </w:rPr>
        <w:t xml:space="preserve"> устава в соответствие с этими нормативными правовыми актами.</w:t>
      </w:r>
    </w:p>
    <w:p w:rsidR="00B54D3A" w:rsidRDefault="00B54D3A" w:rsidP="00B54D3A">
      <w:pPr>
        <w:ind w:firstLine="708"/>
        <w:jc w:val="both"/>
        <w:rPr>
          <w:sz w:val="28"/>
          <w:szCs w:val="28"/>
        </w:rPr>
      </w:pPr>
      <w:r>
        <w:rPr>
          <w:sz w:val="28"/>
          <w:szCs w:val="28"/>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B54D3A" w:rsidRDefault="00B54D3A" w:rsidP="00B54D3A">
      <w:pPr>
        <w:ind w:firstLine="708"/>
        <w:jc w:val="both"/>
        <w:rPr>
          <w:sz w:val="28"/>
          <w:szCs w:val="28"/>
        </w:rPr>
      </w:pPr>
      <w:r>
        <w:rPr>
          <w:sz w:val="28"/>
          <w:szCs w:val="28"/>
        </w:rPr>
        <w:t xml:space="preserve">4. Устав, муниципальный правовой акт о внесении изменений и дополнений в настоящий Устав после их принятия подлежат государственной регистрации в территориальном органе уполномоченного федерального органа исполнительной </w:t>
      </w:r>
      <w:r>
        <w:rPr>
          <w:sz w:val="28"/>
          <w:szCs w:val="28"/>
        </w:rPr>
        <w:lastRenderedPageBreak/>
        <w:t>власти в сфере регистрации уставов муниципальных образований в порядке, установленном федеральным законодательством.</w:t>
      </w:r>
    </w:p>
    <w:p w:rsidR="00B54D3A" w:rsidRDefault="00B54D3A" w:rsidP="00B54D3A">
      <w:pPr>
        <w:ind w:firstLine="708"/>
        <w:jc w:val="both"/>
        <w:rPr>
          <w:sz w:val="28"/>
          <w:szCs w:val="28"/>
        </w:rPr>
      </w:pPr>
      <w:r>
        <w:rPr>
          <w:sz w:val="28"/>
          <w:szCs w:val="28"/>
        </w:rPr>
        <w:t xml:space="preserve">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B54D3A" w:rsidRDefault="00B54D3A" w:rsidP="00B54D3A">
      <w:pPr>
        <w:ind w:firstLine="708"/>
        <w:jc w:val="both"/>
        <w:rPr>
          <w:sz w:val="28"/>
          <w:szCs w:val="28"/>
        </w:rPr>
      </w:pPr>
      <w:proofErr w:type="gramStart"/>
      <w:r>
        <w:rPr>
          <w:sz w:val="28"/>
          <w:szCs w:val="28"/>
        </w:rPr>
        <w:t>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54D3A" w:rsidRDefault="00B54D3A" w:rsidP="00B54D3A">
      <w:pPr>
        <w:ind w:firstLine="708"/>
        <w:jc w:val="both"/>
        <w:rPr>
          <w:sz w:val="28"/>
          <w:szCs w:val="28"/>
        </w:rPr>
      </w:pPr>
      <w:r>
        <w:rPr>
          <w:sz w:val="28"/>
          <w:szCs w:val="28"/>
        </w:rPr>
        <w:t>Глава муниципального района в течение 10 дней со дня официального опубликования устава муниципального района (муниципального правового акта о внесении изменений в устав муниципального района) обязан направить в регистрирующий орган сведения об источнике и о дате официального опубликования устава муниципального района (муниципального правового акта о внесении изменений в устав муниципального района).</w:t>
      </w:r>
    </w:p>
    <w:p w:rsidR="00845218" w:rsidRPr="00752BB7" w:rsidRDefault="00B54D3A" w:rsidP="00845218">
      <w:pPr>
        <w:autoSpaceDE w:val="0"/>
        <w:autoSpaceDN w:val="0"/>
        <w:adjustRightInd w:val="0"/>
        <w:ind w:firstLine="540"/>
        <w:jc w:val="both"/>
        <w:rPr>
          <w:sz w:val="28"/>
          <w:szCs w:val="28"/>
        </w:rPr>
      </w:pPr>
      <w:r w:rsidRPr="00752BB7">
        <w:rPr>
          <w:sz w:val="28"/>
          <w:szCs w:val="28"/>
        </w:rPr>
        <w:t xml:space="preserve">6. </w:t>
      </w:r>
      <w:proofErr w:type="gramStart"/>
      <w:r w:rsidR="00845218" w:rsidRPr="00752BB7">
        <w:rPr>
          <w:sz w:val="28"/>
          <w:szCs w:val="28"/>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района, подписавшего муниципальный правовой акт о</w:t>
      </w:r>
      <w:proofErr w:type="gramEnd"/>
      <w:r w:rsidR="00845218" w:rsidRPr="00752BB7">
        <w:rPr>
          <w:sz w:val="28"/>
          <w:szCs w:val="28"/>
        </w:rPr>
        <w:t xml:space="preserve"> </w:t>
      </w:r>
      <w:proofErr w:type="gramStart"/>
      <w:r w:rsidR="00845218" w:rsidRPr="00752BB7">
        <w:rPr>
          <w:sz w:val="28"/>
          <w:szCs w:val="28"/>
        </w:rPr>
        <w:t>внесении</w:t>
      </w:r>
      <w:proofErr w:type="gramEnd"/>
      <w:r w:rsidR="00845218" w:rsidRPr="00752BB7">
        <w:rPr>
          <w:sz w:val="28"/>
          <w:szCs w:val="28"/>
        </w:rPr>
        <w:t xml:space="preserve"> указанных изменений и дополнений в устав муниципального района.</w:t>
      </w:r>
    </w:p>
    <w:p w:rsidR="00845218" w:rsidRPr="00752BB7" w:rsidRDefault="00845218" w:rsidP="00752BB7">
      <w:pPr>
        <w:autoSpaceDE w:val="0"/>
        <w:autoSpaceDN w:val="0"/>
        <w:adjustRightInd w:val="0"/>
        <w:ind w:firstLine="709"/>
        <w:jc w:val="both"/>
        <w:rPr>
          <w:sz w:val="28"/>
          <w:szCs w:val="28"/>
        </w:rPr>
      </w:pPr>
      <w:r w:rsidRPr="00752BB7">
        <w:rPr>
          <w:sz w:val="28"/>
          <w:szCs w:val="28"/>
        </w:rPr>
        <w:t>7. Изменения и дополнения в устав муниципального района вносятся муниципальным правовым актом, который оформляется решением Собрания депутатов муниципального района, подписанным его председателем и главой муниципального района.</w:t>
      </w:r>
    </w:p>
    <w:p w:rsidR="00B54D3A" w:rsidRDefault="00845218" w:rsidP="00845218">
      <w:pPr>
        <w:ind w:firstLine="708"/>
        <w:jc w:val="both"/>
        <w:rPr>
          <w:sz w:val="28"/>
          <w:szCs w:val="28"/>
        </w:rPr>
      </w:pPr>
      <w:r>
        <w:rPr>
          <w:sz w:val="28"/>
          <w:szCs w:val="28"/>
        </w:rPr>
        <w:t>8</w:t>
      </w:r>
      <w:r w:rsidR="00B54D3A">
        <w:rPr>
          <w:sz w:val="28"/>
          <w:szCs w:val="28"/>
        </w:rPr>
        <w:t xml:space="preserve">. Приведение устава муниципального </w:t>
      </w:r>
      <w:r w:rsidR="00B54D3A" w:rsidRPr="00845218">
        <w:rPr>
          <w:sz w:val="28"/>
          <w:szCs w:val="28"/>
        </w:rPr>
        <w:t>района</w:t>
      </w:r>
      <w:r w:rsidR="00B54D3A">
        <w:rPr>
          <w:sz w:val="28"/>
          <w:szCs w:val="28"/>
        </w:rPr>
        <w:t xml:space="preserve">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00B54D3A">
        <w:rPr>
          <w:sz w:val="28"/>
          <w:szCs w:val="28"/>
        </w:rPr>
        <w:t>,</w:t>
      </w:r>
      <w:proofErr w:type="gramEnd"/>
      <w:r w:rsidR="00B54D3A">
        <w:rPr>
          <w:sz w:val="28"/>
          <w:szCs w:val="28"/>
        </w:rPr>
        <w:t xml:space="preserve"> если федеральным законом, законом Республики Дагестан указанный срок не установлен, срок приведения устава муниципального </w:t>
      </w:r>
      <w:r w:rsidRPr="00845218">
        <w:rPr>
          <w:sz w:val="28"/>
          <w:szCs w:val="28"/>
        </w:rPr>
        <w:t>района</w:t>
      </w:r>
      <w:r>
        <w:rPr>
          <w:sz w:val="28"/>
          <w:szCs w:val="28"/>
        </w:rPr>
        <w:t xml:space="preserve"> </w:t>
      </w:r>
      <w:r w:rsidR="00B54D3A">
        <w:rPr>
          <w:sz w:val="28"/>
          <w:szCs w:val="28"/>
        </w:rPr>
        <w:t xml:space="preserve">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w:t>
      </w:r>
      <w:r w:rsidRPr="00845218">
        <w:rPr>
          <w:sz w:val="28"/>
          <w:szCs w:val="28"/>
        </w:rPr>
        <w:t>района</w:t>
      </w:r>
      <w:r w:rsidR="00B54D3A">
        <w:rPr>
          <w:sz w:val="28"/>
          <w:szCs w:val="28"/>
        </w:rPr>
        <w:t xml:space="preserve">, учета предложений граждан по нему, периодичности заседаний представительного органа муниципального </w:t>
      </w:r>
      <w:r w:rsidRPr="00845218">
        <w:rPr>
          <w:sz w:val="28"/>
          <w:szCs w:val="28"/>
        </w:rPr>
        <w:t>района</w:t>
      </w:r>
      <w:r w:rsidR="00B54D3A">
        <w:rPr>
          <w:sz w:val="28"/>
          <w:szCs w:val="28"/>
        </w:rPr>
        <w:t xml:space="preserve">, сроков государственной регистрации и официального </w:t>
      </w:r>
      <w:r w:rsidR="00B54D3A">
        <w:rPr>
          <w:sz w:val="28"/>
          <w:szCs w:val="28"/>
        </w:rPr>
        <w:lastRenderedPageBreak/>
        <w:t>опубликования (обнародования) такого муниципального правового акта и, как правило, не должен превышать шесть месяцев.</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41. Подготовка и принятие муниципальных правовых актов</w:t>
      </w:r>
    </w:p>
    <w:p w:rsidR="00B54D3A" w:rsidRDefault="00B54D3A" w:rsidP="00752BB7">
      <w:pPr>
        <w:ind w:firstLine="708"/>
        <w:jc w:val="both"/>
        <w:rPr>
          <w:sz w:val="28"/>
          <w:szCs w:val="28"/>
        </w:rPr>
      </w:pPr>
      <w:r>
        <w:rPr>
          <w:sz w:val="28"/>
          <w:szCs w:val="28"/>
        </w:rPr>
        <w:t>1. Проекты муниципальных правовых актов могут вноситься депутатами Собрания депутатов, Главой муниципального района, иными выборными органами местного самоуправления, прокурором Рутульского района, инициативными группами граждан в порядке, предусмотренном настоящим Уставом.</w:t>
      </w:r>
    </w:p>
    <w:p w:rsidR="00B54D3A" w:rsidRDefault="00B54D3A" w:rsidP="00752BB7">
      <w:pPr>
        <w:ind w:firstLine="708"/>
        <w:jc w:val="both"/>
        <w:rPr>
          <w:sz w:val="28"/>
          <w:szCs w:val="28"/>
        </w:rPr>
      </w:pPr>
      <w:r>
        <w:rPr>
          <w:sz w:val="28"/>
          <w:szCs w:val="28"/>
        </w:rPr>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B54D3A" w:rsidRDefault="00B54D3A" w:rsidP="00752BB7">
      <w:pPr>
        <w:ind w:firstLine="708"/>
        <w:jc w:val="both"/>
        <w:rPr>
          <w:sz w:val="28"/>
          <w:szCs w:val="28"/>
        </w:rPr>
      </w:pPr>
      <w:r>
        <w:rPr>
          <w:sz w:val="28"/>
          <w:szCs w:val="28"/>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района или при наличии заключения Главы муниципального района.</w:t>
      </w:r>
    </w:p>
    <w:p w:rsidR="00B54D3A" w:rsidRDefault="00B54D3A" w:rsidP="00752BB7">
      <w:pPr>
        <w:ind w:firstLine="708"/>
        <w:jc w:val="both"/>
        <w:rPr>
          <w:sz w:val="28"/>
          <w:szCs w:val="28"/>
        </w:rPr>
      </w:pPr>
      <w:r>
        <w:rPr>
          <w:sz w:val="28"/>
          <w:szCs w:val="28"/>
        </w:rPr>
        <w:t>4. Решения Собрания депутатов принимаются на заседании Собрания депутатов в соответствии с Регламентом Собрания депутатов.</w:t>
      </w:r>
    </w:p>
    <w:p w:rsidR="00B54D3A" w:rsidRDefault="00B54D3A" w:rsidP="00752BB7">
      <w:pPr>
        <w:ind w:firstLine="708"/>
        <w:jc w:val="both"/>
        <w:rPr>
          <w:sz w:val="28"/>
          <w:szCs w:val="28"/>
        </w:rPr>
      </w:pPr>
      <w:r>
        <w:rPr>
          <w:sz w:val="28"/>
          <w:szCs w:val="28"/>
        </w:rPr>
        <w:t>5.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предусмотренных частью 4 статьи 22 настоящего Устава. Иные акты Собрания депутатов муниципального района принимается в порядке, установленном Регламентом Собрания депутатов муниципального района.</w:t>
      </w:r>
    </w:p>
    <w:p w:rsidR="00B54D3A" w:rsidRDefault="00B54D3A" w:rsidP="00752BB7">
      <w:pPr>
        <w:autoSpaceDE w:val="0"/>
        <w:autoSpaceDN w:val="0"/>
        <w:adjustRightInd w:val="0"/>
        <w:ind w:firstLine="708"/>
        <w:jc w:val="both"/>
        <w:rPr>
          <w:sz w:val="28"/>
          <w:szCs w:val="28"/>
        </w:rPr>
      </w:pPr>
      <w:r>
        <w:t xml:space="preserve"> </w:t>
      </w:r>
      <w:r>
        <w:rPr>
          <w:sz w:val="28"/>
          <w:szCs w:val="28"/>
        </w:rPr>
        <w:t xml:space="preserve">6. </w:t>
      </w:r>
      <w:proofErr w:type="gramStart"/>
      <w:r>
        <w:rPr>
          <w:sz w:val="28"/>
          <w:szCs w:val="28"/>
        </w:rPr>
        <w:t xml:space="preserve">Проекты муниципальных нормативных правовых актов муниципального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rsidRPr="00752BB7">
        <w:rPr>
          <w:sz w:val="28"/>
          <w:szCs w:val="28"/>
        </w:rPr>
        <w:t>могут подлежать</w:t>
      </w:r>
      <w:r>
        <w:rPr>
          <w:sz w:val="28"/>
          <w:szCs w:val="28"/>
        </w:rPr>
        <w:t xml:space="preserve">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 за исключением:</w:t>
      </w:r>
      <w:proofErr w:type="gramEnd"/>
    </w:p>
    <w:p w:rsidR="00B54D3A" w:rsidRDefault="00B54D3A" w:rsidP="00752BB7">
      <w:pPr>
        <w:autoSpaceDE w:val="0"/>
        <w:autoSpaceDN w:val="0"/>
        <w:adjustRightInd w:val="0"/>
        <w:ind w:firstLine="708"/>
        <w:jc w:val="both"/>
        <w:rPr>
          <w:sz w:val="28"/>
          <w:szCs w:val="28"/>
        </w:rPr>
      </w:pPr>
      <w:r>
        <w:rPr>
          <w:sz w:val="28"/>
          <w:szCs w:val="28"/>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B54D3A" w:rsidRDefault="00B54D3A" w:rsidP="00752BB7">
      <w:pPr>
        <w:autoSpaceDE w:val="0"/>
        <w:autoSpaceDN w:val="0"/>
        <w:adjustRightInd w:val="0"/>
        <w:ind w:firstLine="708"/>
        <w:jc w:val="both"/>
        <w:rPr>
          <w:sz w:val="28"/>
          <w:szCs w:val="28"/>
        </w:rPr>
      </w:pPr>
      <w:r>
        <w:rPr>
          <w:sz w:val="28"/>
          <w:szCs w:val="28"/>
        </w:rPr>
        <w:t>2) проектов нормативных правовых актов представительного органа муниципального образования, регулирующих бюджетные правоотношения.</w:t>
      </w:r>
    </w:p>
    <w:p w:rsidR="00B54D3A" w:rsidRDefault="00B54D3A" w:rsidP="00752BB7">
      <w:pPr>
        <w:autoSpaceDE w:val="0"/>
        <w:autoSpaceDN w:val="0"/>
        <w:adjustRightInd w:val="0"/>
        <w:ind w:firstLine="708"/>
        <w:jc w:val="both"/>
        <w:rPr>
          <w:sz w:val="28"/>
          <w:szCs w:val="28"/>
        </w:rPr>
      </w:pPr>
      <w:r>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54D3A" w:rsidRDefault="00B54D3A" w:rsidP="00752BB7">
      <w:pPr>
        <w:ind w:firstLine="708"/>
        <w:jc w:val="both"/>
        <w:rPr>
          <w:sz w:val="28"/>
          <w:szCs w:val="28"/>
        </w:rPr>
      </w:pPr>
    </w:p>
    <w:p w:rsidR="00B54D3A" w:rsidRDefault="00B54D3A" w:rsidP="00B54D3A">
      <w:pPr>
        <w:ind w:firstLine="708"/>
        <w:jc w:val="both"/>
        <w:rPr>
          <w:b/>
          <w:sz w:val="28"/>
          <w:szCs w:val="28"/>
        </w:rPr>
      </w:pPr>
      <w:r>
        <w:rPr>
          <w:b/>
          <w:sz w:val="28"/>
          <w:szCs w:val="28"/>
        </w:rPr>
        <w:lastRenderedPageBreak/>
        <w:t>Статья 42. Подписание и вступление в силу муниципальных правовых актов</w:t>
      </w:r>
    </w:p>
    <w:p w:rsidR="00B54D3A" w:rsidRDefault="00B54D3A" w:rsidP="00752BB7">
      <w:pPr>
        <w:ind w:firstLine="708"/>
        <w:jc w:val="both"/>
        <w:rPr>
          <w:sz w:val="28"/>
          <w:szCs w:val="28"/>
        </w:rPr>
      </w:pPr>
      <w:r>
        <w:rPr>
          <w:sz w:val="28"/>
          <w:szCs w:val="28"/>
        </w:rPr>
        <w:t>1. Нормативный правовой акт, принятый Собранием депутатов муниципального района, направляется Главе муниципального района для подписания и обнародования в течение 10 дней.</w:t>
      </w:r>
    </w:p>
    <w:p w:rsidR="00B54D3A" w:rsidRDefault="00B54D3A" w:rsidP="00752BB7">
      <w:pPr>
        <w:ind w:firstLine="708"/>
        <w:jc w:val="both"/>
        <w:rPr>
          <w:sz w:val="28"/>
          <w:szCs w:val="28"/>
        </w:rPr>
      </w:pPr>
      <w:r>
        <w:rPr>
          <w:sz w:val="28"/>
          <w:szCs w:val="28"/>
        </w:rPr>
        <w:t>Глава муниципального района имеет право отклонить указанное решение.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муниципального района отклонить решение, оно вновь рассматривается Собранием депутатов.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оно подлежит подписанию Главой муниципального района в течение семи дней и опубликованию или обнародованию.</w:t>
      </w:r>
    </w:p>
    <w:p w:rsidR="00B54D3A" w:rsidRDefault="00B54D3A" w:rsidP="00752BB7">
      <w:pPr>
        <w:ind w:firstLine="708"/>
        <w:jc w:val="both"/>
        <w:rPr>
          <w:sz w:val="28"/>
          <w:szCs w:val="28"/>
        </w:rPr>
      </w:pPr>
      <w:r>
        <w:rPr>
          <w:sz w:val="28"/>
          <w:szCs w:val="28"/>
        </w:rPr>
        <w:t>2. Муниципальные правовые акты вступают в силу с момента подписания, за исключением нормативных правовых актов Собрания депутатов муниципального района о налогах и сборах и муниципальных нормативных правовых актов, затрагивающие права, свободы и обязанности человека и гражданина.</w:t>
      </w:r>
    </w:p>
    <w:p w:rsidR="00B54D3A" w:rsidRDefault="00B54D3A" w:rsidP="00752BB7">
      <w:pPr>
        <w:ind w:firstLine="708"/>
        <w:jc w:val="both"/>
        <w:rPr>
          <w:sz w:val="28"/>
          <w:szCs w:val="28"/>
        </w:rPr>
      </w:pPr>
      <w:r>
        <w:rPr>
          <w:sz w:val="28"/>
          <w:szCs w:val="28"/>
        </w:rPr>
        <w:t>3. Нормативные правовые акты о налогах вступают в силу в порядке, определенном Налоговым Кодексом Российской Федерации.</w:t>
      </w:r>
    </w:p>
    <w:p w:rsidR="00241C61" w:rsidRPr="00752BB7" w:rsidRDefault="00241C61" w:rsidP="00752BB7">
      <w:pPr>
        <w:ind w:firstLine="708"/>
        <w:jc w:val="both"/>
        <w:rPr>
          <w:sz w:val="28"/>
          <w:szCs w:val="28"/>
        </w:rPr>
      </w:pPr>
      <w:r w:rsidRPr="00752BB7">
        <w:rPr>
          <w:sz w:val="28"/>
          <w:szCs w:val="28"/>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54D3A" w:rsidRDefault="00B54D3A" w:rsidP="00752BB7">
      <w:pPr>
        <w:ind w:firstLine="708"/>
        <w:jc w:val="both"/>
        <w:rPr>
          <w:sz w:val="28"/>
          <w:szCs w:val="28"/>
        </w:rPr>
      </w:pPr>
      <w:r>
        <w:rPr>
          <w:sz w:val="28"/>
          <w:szCs w:val="28"/>
        </w:rPr>
        <w:t>5.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муниципального района.</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43. Отмена муниципальных правовых актов и приостановление их действия</w:t>
      </w:r>
    </w:p>
    <w:p w:rsidR="00B54D3A" w:rsidRDefault="00B54D3A" w:rsidP="00B54D3A">
      <w:pPr>
        <w:ind w:firstLine="708"/>
        <w:jc w:val="both"/>
        <w:rPr>
          <w:sz w:val="28"/>
          <w:szCs w:val="28"/>
        </w:rPr>
      </w:pPr>
      <w:r>
        <w:rPr>
          <w:sz w:val="28"/>
          <w:szCs w:val="28"/>
        </w:rPr>
        <w:t xml:space="preserve">1. </w:t>
      </w:r>
      <w:proofErr w:type="gramStart"/>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w:t>
      </w:r>
      <w:r>
        <w:rPr>
          <w:sz w:val="28"/>
          <w:szCs w:val="28"/>
        </w:rPr>
        <w:lastRenderedPageBreak/>
        <w:t>органом государственной власти Российской Федерации (уполномоченным органом государственной власти Республики Дагестан).</w:t>
      </w:r>
    </w:p>
    <w:p w:rsidR="00B54D3A" w:rsidRDefault="00B54D3A" w:rsidP="00B54D3A">
      <w:pPr>
        <w:ind w:firstLine="708"/>
        <w:jc w:val="both"/>
        <w:rPr>
          <w:sz w:val="28"/>
          <w:szCs w:val="28"/>
        </w:rPr>
      </w:pPr>
      <w:proofErr w:type="gramStart"/>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54D3A" w:rsidRDefault="00B54D3A" w:rsidP="00B54D3A">
      <w:pPr>
        <w:ind w:firstLine="708"/>
        <w:jc w:val="both"/>
        <w:rPr>
          <w:sz w:val="28"/>
          <w:szCs w:val="28"/>
        </w:rPr>
      </w:pPr>
      <w:r>
        <w:rPr>
          <w:sz w:val="28"/>
          <w:szCs w:val="28"/>
        </w:rPr>
        <w:t xml:space="preserve">2. </w:t>
      </w:r>
      <w:proofErr w:type="gramStart"/>
      <w:r>
        <w:rPr>
          <w:sz w:val="28"/>
          <w:szCs w:val="28"/>
        </w:rPr>
        <w:t>Признание по решению суда закона Республики Дагестан об установлении статуса муниципального района недействующим до вступления в силу нового закона Республики Дагестан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указанного муниципального района, принятых до вступления решения суда в законную силу, или для отмены данных муниципальных правовых актов.</w:t>
      </w:r>
      <w:proofErr w:type="gramEnd"/>
    </w:p>
    <w:p w:rsidR="00B54D3A" w:rsidRDefault="00B54D3A" w:rsidP="00B54D3A">
      <w:pPr>
        <w:jc w:val="both"/>
        <w:rPr>
          <w:sz w:val="28"/>
          <w:szCs w:val="28"/>
        </w:rPr>
      </w:pPr>
    </w:p>
    <w:p w:rsidR="00B54D3A" w:rsidRDefault="00B54D3A" w:rsidP="00B54D3A">
      <w:pPr>
        <w:jc w:val="both"/>
        <w:rPr>
          <w:b/>
          <w:sz w:val="28"/>
          <w:szCs w:val="28"/>
        </w:rPr>
      </w:pPr>
      <w:r>
        <w:rPr>
          <w:b/>
          <w:sz w:val="28"/>
          <w:szCs w:val="28"/>
        </w:rPr>
        <w:t>ГЛАВА 7. ЭКОНОМИЧЕСКАЯ ОСНОВА МЕСТНОГО САМОУПРАВЛЕНИЯ</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44. Муниципальное имущество</w:t>
      </w:r>
    </w:p>
    <w:p w:rsidR="00B54D3A" w:rsidRDefault="00B54D3A" w:rsidP="00B54D3A">
      <w:pPr>
        <w:ind w:firstLine="708"/>
        <w:jc w:val="both"/>
        <w:rPr>
          <w:sz w:val="28"/>
          <w:szCs w:val="28"/>
        </w:rPr>
      </w:pPr>
      <w:r>
        <w:rPr>
          <w:sz w:val="28"/>
          <w:szCs w:val="28"/>
        </w:rPr>
        <w:t>1. Экономическую основу местного самоуправления муниципального района составляют находящееся в муниципальной собственности имущество, средства местных бюджетов, а также имущественные права муниципального района.</w:t>
      </w:r>
    </w:p>
    <w:p w:rsidR="00B54D3A" w:rsidRDefault="00B54D3A" w:rsidP="00B54D3A">
      <w:pPr>
        <w:ind w:firstLine="708"/>
        <w:jc w:val="both"/>
        <w:rPr>
          <w:sz w:val="28"/>
          <w:szCs w:val="28"/>
        </w:rPr>
      </w:pPr>
      <w:r>
        <w:rPr>
          <w:sz w:val="28"/>
          <w:szCs w:val="28"/>
        </w:rPr>
        <w:t>2. Муниципальная собственность признается и защищается государством наравне с иными формами собственности.</w:t>
      </w:r>
    </w:p>
    <w:p w:rsidR="00B54D3A" w:rsidRDefault="00B54D3A" w:rsidP="00B54D3A">
      <w:pPr>
        <w:ind w:firstLine="708"/>
        <w:jc w:val="both"/>
        <w:rPr>
          <w:sz w:val="28"/>
          <w:szCs w:val="28"/>
        </w:rPr>
      </w:pPr>
      <w:r>
        <w:rPr>
          <w:sz w:val="28"/>
          <w:szCs w:val="28"/>
        </w:rPr>
        <w:t>3. В собственности муниципального района может находиться:</w:t>
      </w:r>
    </w:p>
    <w:p w:rsidR="00B54D3A" w:rsidRDefault="00B54D3A" w:rsidP="00B54D3A">
      <w:pPr>
        <w:ind w:firstLine="708"/>
        <w:jc w:val="both"/>
        <w:rPr>
          <w:sz w:val="28"/>
          <w:szCs w:val="28"/>
        </w:rPr>
      </w:pPr>
      <w:r>
        <w:rPr>
          <w:sz w:val="28"/>
          <w:szCs w:val="28"/>
        </w:rPr>
        <w:t>1)  имущество, предназначенное для решения вопросов местного значения;</w:t>
      </w:r>
    </w:p>
    <w:p w:rsidR="00B54D3A" w:rsidRDefault="00B54D3A" w:rsidP="00B54D3A">
      <w:pPr>
        <w:ind w:firstLine="708"/>
        <w:jc w:val="both"/>
        <w:rPr>
          <w:sz w:val="28"/>
          <w:szCs w:val="28"/>
        </w:rPr>
      </w:pPr>
      <w:r>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w:t>
      </w:r>
    </w:p>
    <w:p w:rsidR="00B54D3A" w:rsidRDefault="00B54D3A" w:rsidP="00B54D3A">
      <w:pPr>
        <w:ind w:firstLine="708"/>
        <w:jc w:val="both"/>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района;</w:t>
      </w:r>
    </w:p>
    <w:p w:rsidR="00B54D3A" w:rsidRDefault="00B54D3A" w:rsidP="00B54D3A">
      <w:pPr>
        <w:ind w:firstLine="708"/>
        <w:jc w:val="both"/>
        <w:rPr>
          <w:sz w:val="28"/>
          <w:szCs w:val="28"/>
        </w:rPr>
      </w:pPr>
      <w:r>
        <w:rPr>
          <w:sz w:val="28"/>
          <w:szCs w:val="28"/>
        </w:rPr>
        <w:lastRenderedPageBreak/>
        <w:t xml:space="preserve">4) имущество, необходимое для решения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54D3A" w:rsidRDefault="00B54D3A" w:rsidP="00B54D3A">
      <w:pPr>
        <w:ind w:firstLine="708"/>
        <w:jc w:val="both"/>
        <w:rPr>
          <w:sz w:val="28"/>
          <w:szCs w:val="28"/>
        </w:rPr>
      </w:pPr>
      <w:r>
        <w:rPr>
          <w:sz w:val="28"/>
          <w:szCs w:val="28"/>
        </w:rPr>
        <w:t>5) имущество, предназначенное для решения вопросов местного значения в соответствии с частью 4 статьи 14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131-ФЗ.</w:t>
      </w:r>
    </w:p>
    <w:p w:rsidR="00B54D3A" w:rsidRDefault="00B54D3A" w:rsidP="00B54D3A">
      <w:pPr>
        <w:ind w:firstLine="708"/>
        <w:jc w:val="both"/>
        <w:rPr>
          <w:sz w:val="28"/>
          <w:szCs w:val="28"/>
        </w:rPr>
      </w:pPr>
      <w:r>
        <w:rPr>
          <w:sz w:val="28"/>
          <w:szCs w:val="28"/>
        </w:rPr>
        <w:t>4. В случаях возникновения у муниципального района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45. Владение, пользование и распоряжение муниципальным имуществом</w:t>
      </w:r>
    </w:p>
    <w:p w:rsidR="00B54D3A" w:rsidRDefault="00B54D3A" w:rsidP="00B54D3A">
      <w:pPr>
        <w:ind w:firstLine="708"/>
        <w:jc w:val="both"/>
        <w:rPr>
          <w:sz w:val="28"/>
          <w:szCs w:val="28"/>
        </w:rPr>
      </w:pPr>
      <w:r>
        <w:rPr>
          <w:sz w:val="28"/>
          <w:szCs w:val="28"/>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54D3A" w:rsidRDefault="00B54D3A" w:rsidP="00B54D3A">
      <w:pPr>
        <w:ind w:firstLine="708"/>
        <w:jc w:val="both"/>
        <w:rPr>
          <w:sz w:val="28"/>
          <w:szCs w:val="28"/>
        </w:rPr>
      </w:pPr>
      <w:r>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B54D3A" w:rsidRDefault="00B54D3A" w:rsidP="00B54D3A">
      <w:pPr>
        <w:ind w:firstLine="708"/>
        <w:jc w:val="both"/>
        <w:rPr>
          <w:sz w:val="28"/>
          <w:szCs w:val="28"/>
        </w:rPr>
      </w:pPr>
      <w:r>
        <w:rPr>
          <w:sz w:val="28"/>
          <w:szCs w:val="28"/>
        </w:rPr>
        <w:t>3.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54D3A" w:rsidRDefault="00B54D3A" w:rsidP="00B54D3A">
      <w:pPr>
        <w:ind w:firstLine="708"/>
        <w:jc w:val="both"/>
        <w:rPr>
          <w:sz w:val="28"/>
          <w:szCs w:val="28"/>
        </w:rPr>
      </w:pPr>
      <w:r>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54D3A" w:rsidRDefault="00B54D3A" w:rsidP="00B54D3A">
      <w:pPr>
        <w:ind w:firstLine="708"/>
        <w:jc w:val="both"/>
        <w:rPr>
          <w:sz w:val="28"/>
          <w:szCs w:val="28"/>
        </w:rPr>
      </w:pPr>
      <w:r>
        <w:rPr>
          <w:sz w:val="28"/>
          <w:szCs w:val="28"/>
        </w:rPr>
        <w:t xml:space="preserve">Органы местного самоуправления от имени муниципального района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B54D3A" w:rsidRDefault="00B54D3A" w:rsidP="00B54D3A">
      <w:pPr>
        <w:ind w:firstLine="708"/>
        <w:jc w:val="both"/>
        <w:rPr>
          <w:sz w:val="28"/>
          <w:szCs w:val="28"/>
        </w:rPr>
      </w:pPr>
      <w:r>
        <w:rPr>
          <w:sz w:val="28"/>
          <w:szCs w:val="28"/>
        </w:rPr>
        <w:lastRenderedPageBreak/>
        <w:t>4. Руководители муниципальных предприятий и учреждений, направляют текущие отчеты о деятельности данных предприятий и учреждений Главе муниципального района. Периодичность и форма отчетов устанавливается Главой муниципального района или, по его поручению, заместителями главы администрации муниципального района.</w:t>
      </w:r>
    </w:p>
    <w:p w:rsidR="00B54D3A" w:rsidRDefault="00B54D3A" w:rsidP="00B54D3A">
      <w:pPr>
        <w:ind w:firstLine="708"/>
        <w:jc w:val="both"/>
        <w:rPr>
          <w:sz w:val="28"/>
          <w:szCs w:val="28"/>
        </w:rPr>
      </w:pPr>
      <w:r>
        <w:rPr>
          <w:sz w:val="28"/>
          <w:szCs w:val="28"/>
        </w:rPr>
        <w:t>Годовые отчеты о деятельности муниципальных предприятий и учреждений,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w:t>
      </w:r>
    </w:p>
    <w:p w:rsidR="00B54D3A" w:rsidRDefault="00B54D3A" w:rsidP="00B54D3A">
      <w:pPr>
        <w:ind w:firstLine="708"/>
        <w:jc w:val="both"/>
        <w:rPr>
          <w:sz w:val="28"/>
          <w:szCs w:val="28"/>
        </w:rPr>
      </w:pPr>
      <w:r>
        <w:rPr>
          <w:sz w:val="28"/>
          <w:szCs w:val="28"/>
        </w:rPr>
        <w:t>5.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46. Порядок и условия приватизации муниципальной собственности</w:t>
      </w:r>
    </w:p>
    <w:p w:rsidR="00B54D3A" w:rsidRDefault="00B54D3A" w:rsidP="00B54D3A">
      <w:pPr>
        <w:ind w:firstLine="708"/>
        <w:jc w:val="both"/>
        <w:rPr>
          <w:sz w:val="28"/>
          <w:szCs w:val="28"/>
        </w:rPr>
      </w:pPr>
      <w:r>
        <w:rPr>
          <w:sz w:val="28"/>
          <w:szCs w:val="28"/>
        </w:rPr>
        <w:t>1. Порядок и условия приватизации муниципального имущества определяются нормативными правовыми актами, принимаемыми Собранием депутатов муниципального района в соответствии с федеральными законами.</w:t>
      </w:r>
    </w:p>
    <w:p w:rsidR="00B54D3A" w:rsidRDefault="00B54D3A" w:rsidP="00B54D3A">
      <w:pPr>
        <w:ind w:firstLine="708"/>
        <w:jc w:val="both"/>
        <w:rPr>
          <w:sz w:val="28"/>
          <w:szCs w:val="28"/>
        </w:rPr>
      </w:pPr>
      <w:r>
        <w:rPr>
          <w:sz w:val="28"/>
          <w:szCs w:val="28"/>
        </w:rPr>
        <w:t>2. Доходы от использования и приватизации муниципального имущества поступают в бюджет муниципального района.</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47. Муниципальный долг муниципального района</w:t>
      </w:r>
    </w:p>
    <w:p w:rsidR="00B54D3A" w:rsidRDefault="00B54D3A" w:rsidP="00B54D3A">
      <w:pPr>
        <w:ind w:firstLine="708"/>
        <w:jc w:val="both"/>
        <w:rPr>
          <w:sz w:val="28"/>
          <w:szCs w:val="28"/>
        </w:rPr>
      </w:pPr>
      <w:r>
        <w:rPr>
          <w:sz w:val="28"/>
          <w:szCs w:val="28"/>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B54D3A" w:rsidRDefault="00B54D3A" w:rsidP="00B54D3A">
      <w:pPr>
        <w:ind w:firstLine="708"/>
        <w:jc w:val="both"/>
        <w:rPr>
          <w:sz w:val="28"/>
          <w:szCs w:val="28"/>
        </w:rPr>
      </w:pPr>
      <w:r>
        <w:rPr>
          <w:sz w:val="28"/>
          <w:szCs w:val="28"/>
        </w:rPr>
        <w:t>2. Предельный объем муниципального долга муниципального района на очередной финансовый год (очередной финансовый год и каждый год планового периода) устанавливается решением Собрания депутатов муниципального района о бюджете муниципального района в рамках ограничений, установленных Бюджетным кодексом Российской Федерации.</w:t>
      </w:r>
    </w:p>
    <w:p w:rsidR="00B54D3A" w:rsidRDefault="00B54D3A" w:rsidP="00B54D3A">
      <w:pPr>
        <w:ind w:firstLine="567"/>
        <w:jc w:val="both"/>
        <w:rPr>
          <w:sz w:val="28"/>
          <w:szCs w:val="28"/>
        </w:rPr>
      </w:pPr>
      <w:r>
        <w:rPr>
          <w:sz w:val="28"/>
          <w:szCs w:val="28"/>
        </w:rPr>
        <w:t>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w:t>
      </w:r>
    </w:p>
    <w:p w:rsidR="00B54D3A" w:rsidRDefault="00B54D3A" w:rsidP="00B54D3A">
      <w:pPr>
        <w:ind w:firstLine="708"/>
        <w:jc w:val="both"/>
        <w:rPr>
          <w:sz w:val="28"/>
          <w:szCs w:val="28"/>
        </w:rPr>
      </w:pPr>
      <w:r>
        <w:rPr>
          <w:sz w:val="28"/>
          <w:szCs w:val="28"/>
        </w:rPr>
        <w:t>3.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B54D3A" w:rsidRDefault="00B54D3A" w:rsidP="00B54D3A">
      <w:pPr>
        <w:ind w:firstLine="709"/>
        <w:jc w:val="both"/>
        <w:rPr>
          <w:sz w:val="28"/>
          <w:szCs w:val="28"/>
        </w:rPr>
      </w:pPr>
      <w:r>
        <w:rPr>
          <w:sz w:val="28"/>
          <w:szCs w:val="28"/>
        </w:rPr>
        <w:t>Право осуществления муниципальных заимствований от имени муниципального района в соответствии с Бюджетного кодекса Российской Федерации и уставом муниципального района принадлежит местной администрации.</w:t>
      </w:r>
    </w:p>
    <w:p w:rsidR="00B54D3A" w:rsidRDefault="00B54D3A" w:rsidP="00B54D3A">
      <w:pPr>
        <w:ind w:firstLine="708"/>
        <w:jc w:val="both"/>
        <w:rPr>
          <w:sz w:val="28"/>
          <w:szCs w:val="28"/>
        </w:rPr>
      </w:pPr>
      <w:r>
        <w:rPr>
          <w:sz w:val="28"/>
          <w:szCs w:val="28"/>
        </w:rPr>
        <w:t xml:space="preserve">Программа муниципальных заимствований на очередной финансовый год (очередной финансовый год и плановый период) является приложением к решению </w:t>
      </w:r>
      <w:r>
        <w:rPr>
          <w:sz w:val="28"/>
          <w:szCs w:val="28"/>
        </w:rPr>
        <w:lastRenderedPageBreak/>
        <w:t>Собрания депутатов муниципального района о соответствующем бюджете на очередной финансовый год (очередной финансовый год и плановый период).</w:t>
      </w:r>
    </w:p>
    <w:p w:rsidR="00B54D3A" w:rsidRDefault="00B54D3A" w:rsidP="00B54D3A">
      <w:pPr>
        <w:ind w:firstLine="708"/>
        <w:jc w:val="both"/>
        <w:rPr>
          <w:sz w:val="28"/>
          <w:szCs w:val="28"/>
        </w:rPr>
      </w:pPr>
      <w:r>
        <w:rPr>
          <w:sz w:val="28"/>
          <w:szCs w:val="28"/>
        </w:rPr>
        <w:t xml:space="preserve">4. </w:t>
      </w:r>
      <w:proofErr w:type="gramStart"/>
      <w:r>
        <w:rPr>
          <w:sz w:val="28"/>
          <w:szCs w:val="28"/>
        </w:rPr>
        <w:t>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 указанной в решении Собрания депутатов муниципального района о бюджете муниципального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B54D3A" w:rsidRDefault="00B54D3A" w:rsidP="00B54D3A">
      <w:pPr>
        <w:jc w:val="both"/>
        <w:rPr>
          <w:sz w:val="28"/>
          <w:szCs w:val="28"/>
        </w:rPr>
      </w:pPr>
      <w:r>
        <w:rPr>
          <w:sz w:val="28"/>
          <w:szCs w:val="28"/>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Российской Федерации, включается в состав муниципального долга как вид долгового обязательства.</w:t>
      </w:r>
    </w:p>
    <w:p w:rsidR="00B54D3A" w:rsidRDefault="00B54D3A" w:rsidP="00B54D3A">
      <w:pPr>
        <w:ind w:firstLine="708"/>
        <w:jc w:val="both"/>
        <w:rPr>
          <w:sz w:val="28"/>
          <w:szCs w:val="28"/>
        </w:rPr>
      </w:pPr>
      <w:r>
        <w:rPr>
          <w:sz w:val="28"/>
          <w:szCs w:val="28"/>
        </w:rPr>
        <w:t>5. В случае</w:t>
      </w:r>
      <w:proofErr w:type="gramStart"/>
      <w:r>
        <w:rPr>
          <w:sz w:val="28"/>
          <w:szCs w:val="28"/>
        </w:rPr>
        <w:t>,</w:t>
      </w:r>
      <w:proofErr w:type="gramEnd"/>
      <w:r>
        <w:rPr>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муниципального района.</w:t>
      </w:r>
    </w:p>
    <w:p w:rsidR="00B54D3A" w:rsidRDefault="00B54D3A" w:rsidP="00B54D3A">
      <w:pPr>
        <w:ind w:firstLine="709"/>
        <w:jc w:val="both"/>
        <w:rPr>
          <w:sz w:val="28"/>
          <w:szCs w:val="28"/>
        </w:rPr>
      </w:pPr>
      <w:r>
        <w:rPr>
          <w:sz w:val="28"/>
          <w:szCs w:val="28"/>
        </w:rPr>
        <w:t>Администрация муниципального района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54D3A" w:rsidRDefault="00B54D3A" w:rsidP="00B54D3A">
      <w:pPr>
        <w:ind w:firstLine="708"/>
        <w:jc w:val="both"/>
        <w:rPr>
          <w:sz w:val="28"/>
          <w:szCs w:val="28"/>
        </w:rPr>
      </w:pPr>
      <w:r>
        <w:rPr>
          <w:sz w:val="28"/>
          <w:szCs w:val="28"/>
        </w:rPr>
        <w:t>6. Учет и регистрация муниципальных долговых обязательств муниципального района осуществляются в муниципальной долговой книге муниципального района.</w:t>
      </w:r>
    </w:p>
    <w:p w:rsidR="00B54D3A" w:rsidRDefault="00B54D3A" w:rsidP="00B54D3A">
      <w:pPr>
        <w:ind w:firstLine="708"/>
        <w:jc w:val="both"/>
        <w:rPr>
          <w:sz w:val="28"/>
          <w:szCs w:val="28"/>
        </w:rPr>
      </w:pPr>
      <w:r>
        <w:rPr>
          <w:sz w:val="28"/>
          <w:szCs w:val="28"/>
        </w:rPr>
        <w:t>7.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48.Межмуниципальное сотрудничество</w:t>
      </w:r>
    </w:p>
    <w:p w:rsidR="00B54D3A" w:rsidRDefault="00B54D3A" w:rsidP="00B54D3A">
      <w:pPr>
        <w:ind w:firstLine="708"/>
        <w:jc w:val="both"/>
        <w:rPr>
          <w:sz w:val="28"/>
          <w:szCs w:val="28"/>
        </w:rPr>
      </w:pPr>
      <w:r>
        <w:rPr>
          <w:sz w:val="28"/>
          <w:szCs w:val="28"/>
        </w:rPr>
        <w:t xml:space="preserve">1. Органы местного самоуправления муниципального района участвуют в учреждении и работе Совета муниципальных образований Республики Дагестан в порядке, определенным Федеральным законом от 06.10.2003 года № 131-ФЗ и решениями Собрания депутатов. </w:t>
      </w:r>
    </w:p>
    <w:p w:rsidR="00B54D3A" w:rsidRDefault="00B54D3A" w:rsidP="00B54D3A">
      <w:pPr>
        <w:ind w:firstLine="708"/>
        <w:jc w:val="both"/>
        <w:rPr>
          <w:sz w:val="28"/>
          <w:szCs w:val="28"/>
        </w:rPr>
      </w:pPr>
      <w:r>
        <w:rPr>
          <w:sz w:val="28"/>
          <w:szCs w:val="28"/>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№7-ФЗ «О некоммерческих организациях», применяемыми к ассоциациям.</w:t>
      </w:r>
    </w:p>
    <w:p w:rsidR="00B54D3A" w:rsidRDefault="00B54D3A" w:rsidP="00B54D3A">
      <w:pPr>
        <w:ind w:firstLine="708"/>
        <w:jc w:val="both"/>
        <w:rPr>
          <w:sz w:val="28"/>
          <w:szCs w:val="28"/>
        </w:rPr>
      </w:pPr>
      <w:r>
        <w:rPr>
          <w:sz w:val="28"/>
          <w:szCs w:val="28"/>
        </w:rPr>
        <w:lastRenderedPageBreak/>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54D3A" w:rsidRDefault="00B54D3A" w:rsidP="00B54D3A">
      <w:pPr>
        <w:ind w:firstLine="708"/>
        <w:jc w:val="both"/>
        <w:rPr>
          <w:sz w:val="28"/>
          <w:szCs w:val="28"/>
        </w:rPr>
      </w:pPr>
      <w:r>
        <w:rPr>
          <w:sz w:val="28"/>
          <w:szCs w:val="28"/>
        </w:rPr>
        <w:t>4.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B54D3A" w:rsidRDefault="00B54D3A" w:rsidP="00B54D3A">
      <w:pPr>
        <w:ind w:firstLine="708"/>
        <w:jc w:val="both"/>
        <w:rPr>
          <w:sz w:val="28"/>
          <w:szCs w:val="28"/>
        </w:rPr>
      </w:pPr>
      <w:r>
        <w:rPr>
          <w:sz w:val="28"/>
          <w:szCs w:val="28"/>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54D3A" w:rsidRDefault="00B54D3A" w:rsidP="00B54D3A">
      <w:pPr>
        <w:ind w:firstLine="708"/>
        <w:jc w:val="both"/>
        <w:rPr>
          <w:sz w:val="28"/>
          <w:szCs w:val="28"/>
        </w:rPr>
      </w:pPr>
      <w:r>
        <w:rPr>
          <w:sz w:val="28"/>
          <w:szCs w:val="28"/>
        </w:rPr>
        <w:t>6.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w:t>
      </w:r>
    </w:p>
    <w:p w:rsidR="00B54D3A" w:rsidRDefault="00B54D3A" w:rsidP="00B54D3A">
      <w:pPr>
        <w:ind w:firstLine="708"/>
        <w:jc w:val="both"/>
        <w:rPr>
          <w:sz w:val="28"/>
          <w:szCs w:val="28"/>
        </w:rPr>
      </w:pPr>
      <w:r>
        <w:rPr>
          <w:sz w:val="28"/>
          <w:szCs w:val="28"/>
        </w:rPr>
        <w:t>7. Органы местного самоуправления могут выступать соучредителями межмуниципального печатного средства массовой информации.</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49. Бюджет муниципального района (местный бюджет)</w:t>
      </w:r>
    </w:p>
    <w:p w:rsidR="00B54D3A" w:rsidRDefault="00B54D3A" w:rsidP="00B54D3A">
      <w:pPr>
        <w:ind w:firstLine="708"/>
        <w:jc w:val="both"/>
        <w:rPr>
          <w:sz w:val="28"/>
          <w:szCs w:val="28"/>
        </w:rPr>
      </w:pPr>
      <w:r>
        <w:rPr>
          <w:sz w:val="28"/>
          <w:szCs w:val="28"/>
        </w:rPr>
        <w:t>1. Муниципальный район имеет собственный бюджет.</w:t>
      </w:r>
    </w:p>
    <w:p w:rsidR="00B54D3A" w:rsidRDefault="00B54D3A" w:rsidP="00B54D3A">
      <w:pPr>
        <w:ind w:firstLine="708"/>
        <w:jc w:val="both"/>
        <w:rPr>
          <w:sz w:val="28"/>
          <w:szCs w:val="28"/>
        </w:rPr>
      </w:pPr>
      <w:r>
        <w:rPr>
          <w:sz w:val="28"/>
          <w:szCs w:val="28"/>
        </w:rPr>
        <w:t>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54D3A" w:rsidRDefault="00B54D3A" w:rsidP="00B54D3A">
      <w:pPr>
        <w:ind w:firstLine="708"/>
        <w:jc w:val="both"/>
        <w:rPr>
          <w:sz w:val="28"/>
          <w:szCs w:val="28"/>
        </w:rPr>
      </w:pPr>
      <w:r>
        <w:rPr>
          <w:sz w:val="28"/>
          <w:szCs w:val="28"/>
        </w:rPr>
        <w:t xml:space="preserve">2. Составление и рассмотрение проекта бюджета, утверждение и исполнение бюджета,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54D3A" w:rsidRDefault="00B54D3A" w:rsidP="00B54D3A">
      <w:pPr>
        <w:ind w:firstLine="708"/>
        <w:jc w:val="both"/>
        <w:rPr>
          <w:sz w:val="28"/>
          <w:szCs w:val="28"/>
        </w:rPr>
      </w:pPr>
      <w:r>
        <w:rPr>
          <w:sz w:val="28"/>
          <w:szCs w:val="28"/>
        </w:rPr>
        <w:t>3. Бюджетные полномочия муниципального района устанавливаются Бюджетным кодексом Российской Федерации.</w:t>
      </w:r>
    </w:p>
    <w:p w:rsidR="00B54D3A" w:rsidRDefault="00B54D3A" w:rsidP="00B54D3A">
      <w:pPr>
        <w:ind w:firstLine="708"/>
        <w:jc w:val="both"/>
        <w:rPr>
          <w:sz w:val="28"/>
          <w:szCs w:val="28"/>
        </w:rPr>
      </w:pPr>
      <w:r>
        <w:rPr>
          <w:sz w:val="28"/>
          <w:szCs w:val="28"/>
        </w:rPr>
        <w:t>4.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54D3A" w:rsidRDefault="00B54D3A" w:rsidP="00B54D3A">
      <w:pPr>
        <w:ind w:firstLine="708"/>
        <w:jc w:val="both"/>
        <w:rPr>
          <w:sz w:val="28"/>
          <w:szCs w:val="28"/>
        </w:rPr>
      </w:pPr>
      <w:r>
        <w:rPr>
          <w:sz w:val="28"/>
          <w:szCs w:val="28"/>
        </w:rPr>
        <w:t>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54D3A" w:rsidRDefault="00B54D3A" w:rsidP="00B54D3A">
      <w:pPr>
        <w:ind w:firstLine="708"/>
        <w:jc w:val="both"/>
        <w:rPr>
          <w:sz w:val="28"/>
          <w:szCs w:val="28"/>
        </w:rPr>
      </w:pPr>
      <w:r>
        <w:rPr>
          <w:sz w:val="28"/>
          <w:szCs w:val="28"/>
        </w:rPr>
        <w:lastRenderedPageBreak/>
        <w:t xml:space="preserve">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 </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50. Доходы бюджета муниципального района</w:t>
      </w:r>
    </w:p>
    <w:p w:rsidR="00B54D3A" w:rsidRDefault="00B54D3A" w:rsidP="00B54D3A">
      <w:pPr>
        <w:ind w:firstLine="708"/>
        <w:jc w:val="both"/>
        <w:rPr>
          <w:sz w:val="28"/>
          <w:szCs w:val="28"/>
        </w:rPr>
      </w:pPr>
      <w:r>
        <w:rPr>
          <w:sz w:val="28"/>
          <w:szCs w:val="28"/>
        </w:rPr>
        <w:t>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51. Расходы бюджета муниципального района</w:t>
      </w:r>
    </w:p>
    <w:p w:rsidR="00B54D3A" w:rsidRDefault="00B54D3A" w:rsidP="00B54D3A">
      <w:pPr>
        <w:ind w:firstLine="708"/>
        <w:jc w:val="both"/>
        <w:rPr>
          <w:sz w:val="28"/>
          <w:szCs w:val="28"/>
        </w:rPr>
      </w:pPr>
      <w:r>
        <w:rPr>
          <w:sz w:val="28"/>
          <w:szCs w:val="28"/>
        </w:rPr>
        <w:t>1. Формирование расходов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данного муниципального района в соответствии с требованиями Бюджетного кодекса Российской Федерации.</w:t>
      </w:r>
    </w:p>
    <w:p w:rsidR="00B54D3A" w:rsidRDefault="00B54D3A" w:rsidP="00B54D3A">
      <w:pPr>
        <w:ind w:firstLine="708"/>
        <w:jc w:val="both"/>
        <w:rPr>
          <w:sz w:val="28"/>
          <w:szCs w:val="28"/>
        </w:rPr>
      </w:pPr>
      <w:r>
        <w:rPr>
          <w:sz w:val="28"/>
          <w:szCs w:val="28"/>
        </w:rPr>
        <w:t xml:space="preserve">2. Исполнение расходных обязательств муниципального района осуществляется за счет бюджета в соответствии с требованиями Бюджетного кодекса Российской Федерации. </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 xml:space="preserve">Статья 52. Разработка, рассмотрение и утверждение проекта бюджета муниципального района </w:t>
      </w:r>
    </w:p>
    <w:p w:rsidR="00B54D3A" w:rsidRDefault="00B54D3A" w:rsidP="00B54D3A">
      <w:pPr>
        <w:ind w:firstLine="708"/>
        <w:jc w:val="both"/>
        <w:rPr>
          <w:sz w:val="28"/>
          <w:szCs w:val="28"/>
        </w:rPr>
      </w:pPr>
      <w:r>
        <w:rPr>
          <w:sz w:val="28"/>
          <w:szCs w:val="28"/>
        </w:rPr>
        <w:t xml:space="preserve">1. </w:t>
      </w:r>
      <w:proofErr w:type="gramStart"/>
      <w:r>
        <w:rPr>
          <w:sz w:val="28"/>
          <w:szCs w:val="28"/>
        </w:rPr>
        <w:t>Администрация муниципального района обеспечивает составление проекта бюджета, вносит его с необходимыми документами и материалами на утверждение в Собрание депутатов муниципального района,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района, обеспечивает управление муниципальным долгом, осуществляют иные полномочия, определенные Бюджетным кодексом</w:t>
      </w:r>
      <w:proofErr w:type="gramEnd"/>
      <w:r>
        <w:rPr>
          <w:sz w:val="28"/>
          <w:szCs w:val="28"/>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B54D3A" w:rsidRDefault="00B54D3A" w:rsidP="00B54D3A">
      <w:pPr>
        <w:ind w:firstLine="708"/>
        <w:jc w:val="both"/>
        <w:rPr>
          <w:sz w:val="28"/>
          <w:szCs w:val="28"/>
        </w:rPr>
      </w:pPr>
      <w:r>
        <w:rPr>
          <w:sz w:val="28"/>
          <w:szCs w:val="28"/>
        </w:rPr>
        <w:t xml:space="preserve">2. Проект бюджета муниципального района составляется на основе прогноза социально-экономического развития муниципального района в целях финансового обеспечения расходных обязательств. </w:t>
      </w:r>
    </w:p>
    <w:p w:rsidR="00B54D3A" w:rsidRDefault="00B54D3A" w:rsidP="00B54D3A">
      <w:pPr>
        <w:ind w:firstLine="708"/>
        <w:jc w:val="both"/>
        <w:rPr>
          <w:sz w:val="28"/>
          <w:szCs w:val="28"/>
        </w:rPr>
      </w:pPr>
      <w:r>
        <w:rPr>
          <w:sz w:val="28"/>
          <w:szCs w:val="28"/>
        </w:rPr>
        <w:t xml:space="preserve">3. Порядок и сроки разработки, проекта бюджета муниципального района, утверждения и исполнения бюджета, осуществления </w:t>
      </w:r>
      <w:proofErr w:type="gramStart"/>
      <w:r>
        <w:rPr>
          <w:sz w:val="28"/>
          <w:szCs w:val="28"/>
        </w:rPr>
        <w:t>контроля за</w:t>
      </w:r>
      <w:proofErr w:type="gramEnd"/>
      <w:r>
        <w:rPr>
          <w:sz w:val="28"/>
          <w:szCs w:val="28"/>
        </w:rPr>
        <w:t xml:space="preserve"> его исполнением и утверждением отчета об исполнении бюджета устанавливается Положением о бюджетном устройстве и бюджетном процессе в муниципальном районе, утверждаемым Собранием депутатов.</w:t>
      </w:r>
    </w:p>
    <w:p w:rsidR="00B54D3A" w:rsidRDefault="00B54D3A" w:rsidP="00B54D3A">
      <w:pPr>
        <w:ind w:firstLine="708"/>
        <w:jc w:val="both"/>
        <w:rPr>
          <w:sz w:val="28"/>
          <w:szCs w:val="28"/>
        </w:rPr>
      </w:pPr>
      <w:r>
        <w:rPr>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B54D3A" w:rsidRDefault="00B54D3A" w:rsidP="00B54D3A">
      <w:pPr>
        <w:ind w:firstLine="708"/>
        <w:jc w:val="both"/>
        <w:rPr>
          <w:sz w:val="28"/>
          <w:szCs w:val="28"/>
        </w:rPr>
      </w:pPr>
      <w:r>
        <w:rPr>
          <w:sz w:val="28"/>
          <w:szCs w:val="28"/>
        </w:rPr>
        <w:lastRenderedPageBreak/>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B54D3A" w:rsidRDefault="00B54D3A" w:rsidP="00B54D3A">
      <w:pPr>
        <w:jc w:val="both"/>
        <w:rPr>
          <w:sz w:val="28"/>
          <w:szCs w:val="28"/>
        </w:rPr>
      </w:pPr>
    </w:p>
    <w:p w:rsidR="00B54D3A" w:rsidRDefault="00B54D3A" w:rsidP="00B54D3A">
      <w:pPr>
        <w:ind w:firstLine="709"/>
        <w:jc w:val="both"/>
        <w:rPr>
          <w:b/>
          <w:bCs/>
          <w:sz w:val="28"/>
          <w:szCs w:val="28"/>
        </w:rPr>
      </w:pPr>
      <w:r>
        <w:rPr>
          <w:b/>
          <w:bCs/>
          <w:sz w:val="28"/>
          <w:szCs w:val="28"/>
        </w:rPr>
        <w:t>Статья 53. Исполнение бюджета муниципального района</w:t>
      </w:r>
    </w:p>
    <w:p w:rsidR="00B54D3A" w:rsidRDefault="00B54D3A" w:rsidP="00B54D3A">
      <w:pPr>
        <w:ind w:firstLine="709"/>
        <w:jc w:val="both"/>
        <w:rPr>
          <w:rFonts w:cs="Arial"/>
          <w:sz w:val="28"/>
          <w:szCs w:val="28"/>
        </w:rPr>
      </w:pPr>
      <w:r>
        <w:rPr>
          <w:rFonts w:cs="Arial"/>
          <w:sz w:val="28"/>
          <w:szCs w:val="28"/>
        </w:rPr>
        <w:t>1. Исполнение местного бюджета производится в соответствии с Бюджетным кодексом Российской Федерации.</w:t>
      </w:r>
    </w:p>
    <w:p w:rsidR="00B54D3A" w:rsidRDefault="00B54D3A" w:rsidP="00B54D3A">
      <w:pPr>
        <w:ind w:firstLine="709"/>
        <w:jc w:val="both"/>
        <w:rPr>
          <w:rFonts w:cs="Arial"/>
          <w:sz w:val="28"/>
          <w:szCs w:val="28"/>
        </w:rPr>
      </w:pPr>
      <w:r>
        <w:rPr>
          <w:rFonts w:cs="Arial"/>
          <w:sz w:val="28"/>
          <w:szCs w:val="28"/>
        </w:rPr>
        <w:t>2.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B54D3A" w:rsidRDefault="00B54D3A" w:rsidP="00B54D3A">
      <w:pPr>
        <w:ind w:firstLine="709"/>
        <w:jc w:val="both"/>
        <w:rPr>
          <w:rFonts w:cs="Arial"/>
          <w:sz w:val="28"/>
          <w:szCs w:val="28"/>
        </w:rPr>
      </w:pPr>
      <w:r>
        <w:rPr>
          <w:rFonts w:cs="Arial"/>
          <w:sz w:val="28"/>
          <w:szCs w:val="28"/>
        </w:rPr>
        <w:t>3. Исполнение бюджета муниципального района организуется на основе сводной бюджетной росписи и кассового плана.</w:t>
      </w:r>
    </w:p>
    <w:p w:rsidR="00B54D3A" w:rsidRDefault="00B54D3A" w:rsidP="00B54D3A">
      <w:pPr>
        <w:ind w:firstLine="709"/>
        <w:jc w:val="both"/>
        <w:rPr>
          <w:rFonts w:cs="Arial"/>
          <w:sz w:val="28"/>
          <w:szCs w:val="28"/>
        </w:rPr>
      </w:pPr>
      <w:r>
        <w:rPr>
          <w:rFonts w:cs="Arial"/>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54D3A" w:rsidRDefault="00B54D3A" w:rsidP="00B54D3A">
      <w:pPr>
        <w:ind w:firstLine="709"/>
        <w:jc w:val="both"/>
        <w:rPr>
          <w:rFonts w:cs="Arial"/>
          <w:sz w:val="28"/>
          <w:szCs w:val="28"/>
        </w:rPr>
      </w:pPr>
      <w:r>
        <w:rPr>
          <w:rFonts w:cs="Arial"/>
          <w:sz w:val="28"/>
          <w:szCs w:val="28"/>
        </w:rPr>
        <w:t xml:space="preserve">4. </w:t>
      </w:r>
      <w:proofErr w:type="gramStart"/>
      <w:r>
        <w:rPr>
          <w:rFonts w:cs="Arial"/>
          <w:sz w:val="28"/>
          <w:szCs w:val="28"/>
        </w:rPr>
        <w:t>Доходы, фактически полученные при исполнении бюджета муниципального района сверх утвержденных решением Собрания депутатов муниципального района о бюджете муниципального района, могут направляться финансовым органом без внесения изменений в решение Собрания депутатов муниципального района о бюджете муниципального района на цели, установленные Бюджетным кодексом Российской Федерации.</w:t>
      </w:r>
      <w:proofErr w:type="gramEnd"/>
    </w:p>
    <w:p w:rsidR="00B54D3A" w:rsidRDefault="00B54D3A" w:rsidP="00B54D3A">
      <w:pPr>
        <w:ind w:firstLine="709"/>
        <w:jc w:val="both"/>
        <w:rPr>
          <w:rFonts w:cs="Arial"/>
          <w:sz w:val="28"/>
          <w:szCs w:val="28"/>
        </w:rPr>
      </w:pPr>
      <w:r>
        <w:rPr>
          <w:rFonts w:cs="Arial"/>
          <w:sz w:val="28"/>
          <w:szCs w:val="28"/>
        </w:rPr>
        <w:t xml:space="preserve">5. </w:t>
      </w:r>
      <w:proofErr w:type="gramStart"/>
      <w:r>
        <w:rPr>
          <w:rFonts w:cs="Arial"/>
          <w:sz w:val="28"/>
          <w:szCs w:val="28"/>
        </w:rPr>
        <w:t>Контроль за</w:t>
      </w:r>
      <w:proofErr w:type="gramEnd"/>
      <w:r>
        <w:rPr>
          <w:rFonts w:cs="Arial"/>
          <w:sz w:val="28"/>
          <w:szCs w:val="28"/>
        </w:rPr>
        <w:t xml:space="preserve"> исполнением бюджета муниципального района осуществляют Собрание депутатов муниципального района, администрация муниципального района, контрольно-счетный орган муниципального района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54D3A" w:rsidRDefault="00B54D3A" w:rsidP="00B54D3A">
      <w:pPr>
        <w:ind w:firstLine="709"/>
        <w:jc w:val="both"/>
        <w:rPr>
          <w:rFonts w:cs="Arial"/>
          <w:sz w:val="28"/>
          <w:szCs w:val="28"/>
        </w:rPr>
      </w:pPr>
      <w:r>
        <w:rPr>
          <w:rFonts w:cs="Arial"/>
          <w:sz w:val="28"/>
          <w:szCs w:val="28"/>
        </w:rPr>
        <w:t xml:space="preserve">6. Собрание депутатов муниципального района вправе рассматривать отдельные вопросы исполнения бюджета муниципального района на заседаниях комиссий, рабочих групп в ходе депутатских слушаний и в связи с депутатскими запросами. </w:t>
      </w:r>
    </w:p>
    <w:p w:rsidR="00B54D3A" w:rsidRDefault="00B54D3A" w:rsidP="00B54D3A">
      <w:pPr>
        <w:ind w:firstLine="709"/>
        <w:jc w:val="both"/>
        <w:rPr>
          <w:rFonts w:cs="Arial"/>
          <w:sz w:val="28"/>
          <w:szCs w:val="28"/>
        </w:rPr>
      </w:pPr>
      <w:r>
        <w:rPr>
          <w:rFonts w:cs="Arial"/>
          <w:sz w:val="28"/>
          <w:szCs w:val="28"/>
        </w:rPr>
        <w:t>7. По представлению Главы муниципального района Собрание депутатов муниципального района утверждает отчет об исполнении бюджета муниципального района.</w:t>
      </w:r>
    </w:p>
    <w:p w:rsidR="00B54D3A" w:rsidRDefault="00B54D3A" w:rsidP="00B54D3A">
      <w:pPr>
        <w:ind w:firstLine="709"/>
        <w:jc w:val="both"/>
        <w:rPr>
          <w:rFonts w:cs="Arial"/>
          <w:sz w:val="28"/>
          <w:szCs w:val="28"/>
        </w:rPr>
      </w:pPr>
      <w:r>
        <w:rPr>
          <w:rFonts w:cs="Arial"/>
          <w:sz w:val="28"/>
          <w:szCs w:val="28"/>
        </w:rPr>
        <w:t>8.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B54D3A" w:rsidRDefault="00B54D3A" w:rsidP="00B54D3A">
      <w:pPr>
        <w:ind w:firstLine="708"/>
        <w:jc w:val="both"/>
        <w:rPr>
          <w:b/>
          <w:sz w:val="28"/>
          <w:szCs w:val="28"/>
        </w:rPr>
      </w:pPr>
      <w:r>
        <w:rPr>
          <w:b/>
          <w:sz w:val="28"/>
          <w:szCs w:val="28"/>
        </w:rPr>
        <w:t xml:space="preserve"> </w:t>
      </w:r>
    </w:p>
    <w:p w:rsidR="00B54D3A" w:rsidRDefault="00B54D3A" w:rsidP="00B54D3A">
      <w:pPr>
        <w:ind w:firstLine="708"/>
        <w:jc w:val="both"/>
        <w:rPr>
          <w:b/>
          <w:sz w:val="28"/>
          <w:szCs w:val="28"/>
        </w:rPr>
      </w:pPr>
      <w:r>
        <w:rPr>
          <w:b/>
          <w:sz w:val="28"/>
          <w:szCs w:val="28"/>
        </w:rPr>
        <w:t>Статья 54. Средства самообложения граждан</w:t>
      </w:r>
    </w:p>
    <w:p w:rsidR="00B54D3A" w:rsidRDefault="00B54D3A" w:rsidP="00B54D3A">
      <w:pPr>
        <w:ind w:firstLine="708"/>
        <w:jc w:val="both"/>
        <w:rPr>
          <w:sz w:val="28"/>
          <w:szCs w:val="28"/>
        </w:rPr>
      </w:pPr>
      <w:r>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w:t>
      </w:r>
      <w:r>
        <w:rPr>
          <w:sz w:val="28"/>
          <w:szCs w:val="28"/>
        </w:rPr>
        <w:lastRenderedPageBreak/>
        <w:t>процентов общего числа жителей муниципального района, для которых размер платежей может быть уменьшен.</w:t>
      </w:r>
    </w:p>
    <w:p w:rsidR="00B54D3A" w:rsidRDefault="00B54D3A" w:rsidP="00B54D3A">
      <w:pPr>
        <w:ind w:firstLine="709"/>
        <w:jc w:val="both"/>
        <w:rPr>
          <w:sz w:val="28"/>
          <w:szCs w:val="28"/>
        </w:rPr>
      </w:pPr>
      <w:r>
        <w:rPr>
          <w:sz w:val="28"/>
          <w:szCs w:val="28"/>
        </w:rPr>
        <w:t xml:space="preserve">2. Вопросы введения и использования средств самообложения граждан решаются на местном референдуме. </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55. Закупки для обеспечения муниципальных нужд</w:t>
      </w:r>
    </w:p>
    <w:p w:rsidR="00B54D3A" w:rsidRDefault="00B54D3A" w:rsidP="00B54D3A">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4D3A" w:rsidRDefault="00B54D3A" w:rsidP="00B54D3A">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 муниципального района.</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56. Муниципальные заимствования</w:t>
      </w:r>
    </w:p>
    <w:p w:rsidR="00B54D3A" w:rsidRDefault="00B54D3A" w:rsidP="00B54D3A">
      <w:pPr>
        <w:ind w:firstLine="708"/>
        <w:jc w:val="both"/>
        <w:rPr>
          <w:sz w:val="28"/>
          <w:szCs w:val="28"/>
        </w:rPr>
      </w:pPr>
      <w:r>
        <w:rPr>
          <w:sz w:val="28"/>
          <w:szCs w:val="28"/>
        </w:rPr>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rsidR="00B54D3A" w:rsidRDefault="00B54D3A" w:rsidP="00B54D3A">
      <w:pPr>
        <w:autoSpaceDE w:val="0"/>
        <w:autoSpaceDN w:val="0"/>
        <w:adjustRightInd w:val="0"/>
        <w:ind w:firstLine="540"/>
        <w:jc w:val="both"/>
        <w:rPr>
          <w:rFonts w:eastAsia="Calibri"/>
          <w:b/>
          <w:sz w:val="28"/>
          <w:szCs w:val="28"/>
        </w:rPr>
      </w:pPr>
    </w:p>
    <w:p w:rsidR="00B54D3A" w:rsidRDefault="00B54D3A" w:rsidP="00B54D3A">
      <w:pPr>
        <w:autoSpaceDE w:val="0"/>
        <w:autoSpaceDN w:val="0"/>
        <w:adjustRightInd w:val="0"/>
        <w:ind w:firstLine="540"/>
        <w:jc w:val="both"/>
        <w:rPr>
          <w:rFonts w:eastAsia="Calibri"/>
          <w:b/>
          <w:sz w:val="28"/>
          <w:szCs w:val="28"/>
        </w:rPr>
      </w:pPr>
      <w:r>
        <w:rPr>
          <w:rFonts w:eastAsia="Calibri"/>
          <w:b/>
          <w:sz w:val="28"/>
          <w:szCs w:val="28"/>
        </w:rPr>
        <w:t>Статья 57. Выравнивание бюджетной обеспеченности муниципальных районов</w:t>
      </w:r>
    </w:p>
    <w:p w:rsidR="00B54D3A" w:rsidRDefault="00B54D3A" w:rsidP="00B54D3A">
      <w:pPr>
        <w:autoSpaceDE w:val="0"/>
        <w:autoSpaceDN w:val="0"/>
        <w:adjustRightInd w:val="0"/>
        <w:ind w:firstLine="540"/>
        <w:jc w:val="both"/>
        <w:rPr>
          <w:rFonts w:eastAsia="Calibri"/>
          <w:sz w:val="28"/>
          <w:szCs w:val="28"/>
        </w:rPr>
      </w:pPr>
      <w:r>
        <w:rPr>
          <w:rFonts w:eastAsia="Calibri"/>
          <w:sz w:val="28"/>
          <w:szCs w:val="28"/>
        </w:rPr>
        <w:t>Выравнивание бюджетной обеспеченности муниципальных районов осуществляется в соответствии с требованиями Бюджетного кодекса Российской Федерации.</w:t>
      </w:r>
    </w:p>
    <w:p w:rsidR="00B54D3A" w:rsidRDefault="00B54D3A" w:rsidP="00B54D3A">
      <w:pPr>
        <w:ind w:firstLine="708"/>
        <w:jc w:val="both"/>
        <w:rPr>
          <w:sz w:val="28"/>
          <w:szCs w:val="28"/>
        </w:rPr>
      </w:pPr>
    </w:p>
    <w:p w:rsidR="00B54D3A" w:rsidRDefault="00B54D3A" w:rsidP="00B54D3A">
      <w:pPr>
        <w:autoSpaceDE w:val="0"/>
        <w:autoSpaceDN w:val="0"/>
        <w:adjustRightInd w:val="0"/>
        <w:ind w:firstLine="540"/>
        <w:jc w:val="both"/>
        <w:rPr>
          <w:b/>
          <w:bCs/>
          <w:sz w:val="28"/>
          <w:szCs w:val="28"/>
        </w:rPr>
      </w:pPr>
      <w:r>
        <w:rPr>
          <w:b/>
          <w:bCs/>
          <w:sz w:val="28"/>
          <w:szCs w:val="28"/>
        </w:rPr>
        <w:t>Статья 58. Субсидии, субвенции и иные межбюджетные трансферты, предоставляемые из местных бюджетов</w:t>
      </w:r>
    </w:p>
    <w:p w:rsidR="00B54D3A" w:rsidRPr="00D00A17" w:rsidRDefault="00B54D3A" w:rsidP="00B54D3A">
      <w:pPr>
        <w:autoSpaceDE w:val="0"/>
        <w:autoSpaceDN w:val="0"/>
        <w:adjustRightInd w:val="0"/>
        <w:ind w:firstLine="540"/>
        <w:jc w:val="both"/>
        <w:rPr>
          <w:bCs/>
          <w:sz w:val="28"/>
          <w:szCs w:val="28"/>
        </w:rPr>
      </w:pPr>
      <w:r>
        <w:rPr>
          <w:bCs/>
          <w:sz w:val="28"/>
          <w:szCs w:val="28"/>
        </w:rPr>
        <w:t xml:space="preserve">1. Бюджетам поселений могут быть предоставлены субвенции из бюджета муниципального района в соответствии с требованиями Бюджетного </w:t>
      </w:r>
      <w:r w:rsidRPr="00D00A17">
        <w:rPr>
          <w:rFonts w:eastAsia="Calibri"/>
          <w:bCs/>
          <w:sz w:val="28"/>
          <w:szCs w:val="28"/>
        </w:rPr>
        <w:t>кодекса</w:t>
      </w:r>
      <w:r w:rsidRPr="00D00A17">
        <w:rPr>
          <w:bCs/>
          <w:sz w:val="28"/>
          <w:szCs w:val="28"/>
        </w:rPr>
        <w:t xml:space="preserve"> Российской Федерации.</w:t>
      </w:r>
    </w:p>
    <w:p w:rsidR="00B54D3A" w:rsidRDefault="00D00A17" w:rsidP="00B54D3A">
      <w:pPr>
        <w:autoSpaceDE w:val="0"/>
        <w:autoSpaceDN w:val="0"/>
        <w:adjustRightInd w:val="0"/>
        <w:ind w:firstLine="540"/>
        <w:jc w:val="both"/>
        <w:rPr>
          <w:bCs/>
          <w:sz w:val="28"/>
          <w:szCs w:val="28"/>
        </w:rPr>
      </w:pPr>
      <w:r>
        <w:rPr>
          <w:bCs/>
          <w:sz w:val="28"/>
          <w:szCs w:val="28"/>
        </w:rPr>
        <w:t>2</w:t>
      </w:r>
      <w:r w:rsidR="00B54D3A" w:rsidRPr="00D00A17">
        <w:rPr>
          <w:bCs/>
          <w:sz w:val="28"/>
          <w:szCs w:val="28"/>
        </w:rPr>
        <w:t xml:space="preserve">.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r w:rsidR="00B54D3A" w:rsidRPr="00D00A17">
        <w:rPr>
          <w:rFonts w:eastAsia="Calibri"/>
          <w:bCs/>
          <w:sz w:val="28"/>
          <w:szCs w:val="28"/>
        </w:rPr>
        <w:t>кодекса</w:t>
      </w:r>
      <w:r w:rsidR="00B54D3A" w:rsidRPr="00D00A17">
        <w:rPr>
          <w:bCs/>
          <w:sz w:val="28"/>
          <w:szCs w:val="28"/>
        </w:rPr>
        <w:t xml:space="preserve"> Российской</w:t>
      </w:r>
      <w:r w:rsidR="00B54D3A">
        <w:rPr>
          <w:bCs/>
          <w:sz w:val="28"/>
          <w:szCs w:val="28"/>
        </w:rPr>
        <w:t xml:space="preserve"> Федерации.</w:t>
      </w:r>
    </w:p>
    <w:p w:rsidR="00B54D3A" w:rsidRDefault="00B54D3A" w:rsidP="00B54D3A">
      <w:pPr>
        <w:jc w:val="both"/>
        <w:rPr>
          <w:sz w:val="28"/>
          <w:szCs w:val="28"/>
        </w:rPr>
      </w:pPr>
    </w:p>
    <w:p w:rsidR="00B54D3A" w:rsidRDefault="00B54D3A" w:rsidP="00B54D3A">
      <w:pPr>
        <w:jc w:val="center"/>
        <w:rPr>
          <w:b/>
          <w:sz w:val="28"/>
          <w:szCs w:val="28"/>
        </w:rPr>
      </w:pPr>
      <w:r>
        <w:rPr>
          <w:b/>
          <w:sz w:val="28"/>
          <w:szCs w:val="28"/>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59. Гарантии прав граждан на осуществление местного самоуправления в муниципальном районе</w:t>
      </w:r>
    </w:p>
    <w:p w:rsidR="00B54D3A" w:rsidRDefault="00B54D3A" w:rsidP="00B54D3A">
      <w:pPr>
        <w:ind w:firstLine="708"/>
        <w:jc w:val="both"/>
        <w:rPr>
          <w:sz w:val="28"/>
          <w:szCs w:val="28"/>
        </w:rPr>
      </w:pPr>
      <w:r>
        <w:rPr>
          <w:sz w:val="28"/>
          <w:szCs w:val="28"/>
        </w:rPr>
        <w:t>1. На территории муниципального района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B54D3A" w:rsidRDefault="00B54D3A" w:rsidP="00B54D3A">
      <w:pPr>
        <w:ind w:firstLine="708"/>
        <w:jc w:val="both"/>
        <w:rPr>
          <w:sz w:val="28"/>
          <w:szCs w:val="28"/>
        </w:rPr>
      </w:pPr>
      <w:r>
        <w:rPr>
          <w:sz w:val="28"/>
          <w:szCs w:val="28"/>
        </w:rPr>
        <w:lastRenderedPageBreak/>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муниципального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муниципального района.</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60. Ответственность органов местного самоуправления и должностных лиц местного самоуправления</w:t>
      </w:r>
    </w:p>
    <w:p w:rsidR="00B54D3A" w:rsidRDefault="00B54D3A" w:rsidP="00B54D3A">
      <w:pPr>
        <w:ind w:firstLine="708"/>
        <w:jc w:val="both"/>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61. Ответственность органов местного самоуправления муниципального района, депутатов муниципального района и Главы муниципального района перед населением</w:t>
      </w:r>
    </w:p>
    <w:p w:rsidR="00B54D3A" w:rsidRDefault="00B54D3A" w:rsidP="00B54D3A">
      <w:pPr>
        <w:ind w:firstLine="708"/>
        <w:jc w:val="both"/>
        <w:rPr>
          <w:sz w:val="28"/>
          <w:szCs w:val="28"/>
        </w:rPr>
      </w:pPr>
      <w:r>
        <w:rPr>
          <w:sz w:val="28"/>
          <w:szCs w:val="28"/>
        </w:rPr>
        <w:t>1. Основания наступления ответственности органов местного самоуправления, депутатов и Главы муниципального района перед населением муниципального района определяется настоящим уставом в соответствии с Федеральным законом от 06.10.2003 №131-ФЗ.</w:t>
      </w:r>
    </w:p>
    <w:p w:rsidR="00B54D3A" w:rsidRDefault="00B54D3A" w:rsidP="00B54D3A">
      <w:pPr>
        <w:ind w:firstLine="708"/>
        <w:jc w:val="both"/>
        <w:rPr>
          <w:sz w:val="28"/>
          <w:szCs w:val="28"/>
        </w:rPr>
      </w:pPr>
      <w:r>
        <w:rPr>
          <w:sz w:val="28"/>
          <w:szCs w:val="28"/>
        </w:rPr>
        <w:t>2. Население муниципального района вправе отозвать главу муниципального района в соответствии с федеральным законодательством и настоящим уставом.</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62. Ответственность органов местного самоуправления и должностных лиц местного самоуправления муниципального района перед государством</w:t>
      </w:r>
    </w:p>
    <w:p w:rsidR="00B54D3A" w:rsidRDefault="00B54D3A" w:rsidP="00B54D3A">
      <w:pPr>
        <w:ind w:firstLine="708"/>
        <w:jc w:val="both"/>
        <w:rPr>
          <w:sz w:val="28"/>
          <w:szCs w:val="28"/>
        </w:rPr>
      </w:pPr>
      <w:proofErr w:type="gramStart"/>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63. Ответственность Собрания депутатов муниципального района перед государством</w:t>
      </w:r>
    </w:p>
    <w:p w:rsidR="00B54D3A" w:rsidRDefault="00B54D3A" w:rsidP="00B54D3A">
      <w:pPr>
        <w:ind w:firstLine="708"/>
        <w:jc w:val="both"/>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w:t>
      </w:r>
      <w:r>
        <w:rPr>
          <w:sz w:val="28"/>
          <w:szCs w:val="28"/>
        </w:rPr>
        <w:lastRenderedPageBreak/>
        <w:t>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муниципального района.</w:t>
      </w:r>
    </w:p>
    <w:p w:rsidR="00B54D3A" w:rsidRDefault="00B54D3A" w:rsidP="00B54D3A">
      <w:pPr>
        <w:ind w:firstLine="708"/>
        <w:jc w:val="both"/>
        <w:rPr>
          <w:sz w:val="28"/>
          <w:szCs w:val="28"/>
        </w:rPr>
      </w:pPr>
      <w:r>
        <w:rPr>
          <w:sz w:val="28"/>
          <w:szCs w:val="28"/>
        </w:rPr>
        <w:t>2. Полномочия Собрания депутатов муниципального района прекращаются со дня вступления в силу Закона Республики Дагестан о его роспуске.</w:t>
      </w:r>
    </w:p>
    <w:p w:rsidR="00B54D3A" w:rsidRDefault="00B54D3A" w:rsidP="00B54D3A">
      <w:pPr>
        <w:ind w:firstLine="708"/>
        <w:jc w:val="both"/>
        <w:rPr>
          <w:sz w:val="28"/>
          <w:szCs w:val="28"/>
        </w:rPr>
      </w:pPr>
      <w:r>
        <w:rPr>
          <w:sz w:val="28"/>
          <w:szCs w:val="28"/>
        </w:rPr>
        <w:t xml:space="preserve">3. </w:t>
      </w:r>
      <w:proofErr w:type="gramStart"/>
      <w:r>
        <w:rPr>
          <w:sz w:val="28"/>
          <w:szCs w:val="28"/>
        </w:rPr>
        <w:t>В случае если соответствующим судом установлено, что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roofErr w:type="gramEnd"/>
    </w:p>
    <w:p w:rsidR="00B54D3A" w:rsidRDefault="00B54D3A" w:rsidP="00B54D3A">
      <w:pPr>
        <w:ind w:firstLine="708"/>
        <w:jc w:val="both"/>
        <w:rPr>
          <w:sz w:val="28"/>
          <w:szCs w:val="28"/>
        </w:rPr>
      </w:pPr>
      <w:r>
        <w:rPr>
          <w:sz w:val="28"/>
          <w:szCs w:val="28"/>
        </w:rPr>
        <w:t xml:space="preserve">4. </w:t>
      </w:r>
      <w:proofErr w:type="gramStart"/>
      <w:r>
        <w:rPr>
          <w:sz w:val="28"/>
          <w:szCs w:val="28"/>
        </w:rPr>
        <w:t>В случае если соответствующим судом установлено, что вновь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roofErr w:type="gramEnd"/>
    </w:p>
    <w:p w:rsidR="00B54D3A" w:rsidRDefault="00B54D3A" w:rsidP="00B54D3A">
      <w:pPr>
        <w:ind w:firstLine="708"/>
        <w:jc w:val="both"/>
        <w:rPr>
          <w:sz w:val="28"/>
          <w:szCs w:val="28"/>
        </w:rPr>
      </w:pPr>
      <w:r>
        <w:rPr>
          <w:sz w:val="28"/>
          <w:szCs w:val="28"/>
        </w:rPr>
        <w:t>5. Полномочия Собрания депутатов муниципального района прекращаются со дня вступления в силу закона Республики Дагестан о его роспуске.</w:t>
      </w:r>
    </w:p>
    <w:p w:rsidR="00B54D3A" w:rsidRDefault="00B54D3A" w:rsidP="00B54D3A">
      <w:pPr>
        <w:ind w:firstLine="708"/>
        <w:jc w:val="both"/>
        <w:rPr>
          <w:sz w:val="28"/>
          <w:szCs w:val="28"/>
        </w:rPr>
      </w:pPr>
      <w:r>
        <w:rPr>
          <w:sz w:val="28"/>
          <w:szCs w:val="28"/>
        </w:rPr>
        <w:t xml:space="preserve">6.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 </w:t>
      </w:r>
    </w:p>
    <w:p w:rsidR="00B54D3A" w:rsidRDefault="00B54D3A" w:rsidP="00B54D3A">
      <w:pPr>
        <w:ind w:firstLine="708"/>
        <w:jc w:val="both"/>
        <w:rPr>
          <w:sz w:val="28"/>
          <w:szCs w:val="28"/>
        </w:rPr>
      </w:pPr>
      <w:r>
        <w:rPr>
          <w:sz w:val="28"/>
          <w:szCs w:val="28"/>
        </w:rPr>
        <w:t xml:space="preserve">7. </w:t>
      </w:r>
      <w:proofErr w:type="gramStart"/>
      <w:r>
        <w:rPr>
          <w:sz w:val="28"/>
          <w:szCs w:val="28"/>
        </w:rPr>
        <w:t xml:space="preserve">Депутаты Собрания депутатов муниципального района,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муниципального района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муниципального района правомочного заседания в течение трех месяцев подряд.</w:t>
      </w:r>
      <w:proofErr w:type="gramEnd"/>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64. Ответственность Главы муниципального района перед государством</w:t>
      </w:r>
    </w:p>
    <w:p w:rsidR="00B54D3A" w:rsidRDefault="00B54D3A" w:rsidP="00B54D3A">
      <w:pPr>
        <w:ind w:firstLine="708"/>
        <w:jc w:val="both"/>
        <w:rPr>
          <w:sz w:val="28"/>
          <w:szCs w:val="28"/>
        </w:rPr>
      </w:pPr>
      <w:r>
        <w:rPr>
          <w:sz w:val="28"/>
          <w:szCs w:val="28"/>
        </w:rPr>
        <w:t>1. Глава муниципального района отрешается от должности высшим должностным лицом Республики Дагестан в следующих случаях:</w:t>
      </w:r>
    </w:p>
    <w:p w:rsidR="00B54D3A" w:rsidRDefault="00B54D3A" w:rsidP="00B54D3A">
      <w:pPr>
        <w:ind w:firstLine="708"/>
        <w:jc w:val="both"/>
        <w:rPr>
          <w:sz w:val="28"/>
          <w:szCs w:val="28"/>
        </w:rPr>
      </w:pPr>
      <w:proofErr w:type="gramStart"/>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sz w:val="28"/>
          <w:szCs w:val="28"/>
        </w:rPr>
        <w:t xml:space="preserve"> своих полномочий мер по исполнению решения суда;</w:t>
      </w:r>
    </w:p>
    <w:p w:rsidR="00B54D3A" w:rsidRDefault="00B54D3A" w:rsidP="00B54D3A">
      <w:pPr>
        <w:autoSpaceDE w:val="0"/>
        <w:autoSpaceDN w:val="0"/>
        <w:adjustRightInd w:val="0"/>
        <w:ind w:firstLine="540"/>
        <w:jc w:val="both"/>
        <w:rPr>
          <w:sz w:val="28"/>
          <w:szCs w:val="28"/>
        </w:rPr>
      </w:pPr>
      <w:proofErr w:type="gramStart"/>
      <w:r>
        <w:rPr>
          <w:sz w:val="28"/>
          <w:szCs w:val="28"/>
        </w:rPr>
        <w:lastRenderedPageBreak/>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eastAsia="Calibri"/>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eastAsia="Calibri"/>
          <w:sz w:val="28"/>
          <w:szCs w:val="28"/>
        </w:rPr>
        <w:t xml:space="preserve"> межбюджетных трансфертов, бюджетных кредитов, полученных из других бюджетов бюджетной системы Российской Федерации</w:t>
      </w:r>
      <w:r>
        <w:rPr>
          <w:sz w:val="28"/>
          <w:szCs w:val="28"/>
        </w:rPr>
        <w:t>, если это установлено соответствующим судом, а указанное должностное лицо не принял в пределах своих полномочий мер по исполнению решения суда.</w:t>
      </w:r>
    </w:p>
    <w:p w:rsidR="00B54D3A" w:rsidRDefault="00B54D3A" w:rsidP="00B54D3A">
      <w:pPr>
        <w:ind w:firstLine="708"/>
        <w:jc w:val="both"/>
        <w:rPr>
          <w:sz w:val="28"/>
          <w:szCs w:val="28"/>
        </w:rPr>
      </w:pPr>
      <w:r>
        <w:rPr>
          <w:sz w:val="28"/>
          <w:szCs w:val="28"/>
        </w:rPr>
        <w:t>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54D3A" w:rsidRDefault="00B54D3A" w:rsidP="00B54D3A">
      <w:pPr>
        <w:ind w:firstLine="708"/>
        <w:jc w:val="both"/>
        <w:rPr>
          <w:sz w:val="28"/>
          <w:szCs w:val="28"/>
        </w:rPr>
      </w:pPr>
      <w:r>
        <w:rPr>
          <w:sz w:val="28"/>
          <w:szCs w:val="28"/>
        </w:rPr>
        <w:t>3. Глава муниципального района, в отношении которого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65. Удаление главы муниципального района в отставку</w:t>
      </w:r>
    </w:p>
    <w:p w:rsidR="00B54D3A" w:rsidRDefault="00B54D3A" w:rsidP="00B54D3A">
      <w:pPr>
        <w:ind w:firstLine="708"/>
        <w:jc w:val="both"/>
        <w:rPr>
          <w:sz w:val="28"/>
          <w:szCs w:val="28"/>
        </w:rPr>
      </w:pPr>
      <w:r>
        <w:rPr>
          <w:sz w:val="28"/>
          <w:szCs w:val="28"/>
        </w:rPr>
        <w:t>1. Собрание депутатов муниципального района в соответствии с Федеральным законом от 06.10.2003 №131-ФЗ вправе удалить главу муниципального района в отставку по инициативе депутатов Собрания депутатов муниципального района или по инициативе высшего должностного лица Республики Дагестан – Главы Республики Дагестан.</w:t>
      </w:r>
    </w:p>
    <w:p w:rsidR="00B54D3A" w:rsidRDefault="00B54D3A" w:rsidP="00B54D3A">
      <w:pPr>
        <w:ind w:firstLine="708"/>
        <w:jc w:val="both"/>
        <w:rPr>
          <w:sz w:val="28"/>
          <w:szCs w:val="28"/>
        </w:rPr>
      </w:pPr>
      <w:r>
        <w:rPr>
          <w:sz w:val="28"/>
          <w:szCs w:val="28"/>
        </w:rPr>
        <w:t>2. Основаниями для удаления главы муниципального района в отставку являются:</w:t>
      </w:r>
    </w:p>
    <w:p w:rsidR="00B54D3A" w:rsidRDefault="00B54D3A" w:rsidP="00B54D3A">
      <w:pPr>
        <w:ind w:firstLine="708"/>
        <w:jc w:val="both"/>
        <w:rPr>
          <w:sz w:val="28"/>
          <w:szCs w:val="28"/>
        </w:rPr>
      </w:pPr>
      <w:r>
        <w:rPr>
          <w:sz w:val="28"/>
          <w:szCs w:val="28"/>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года № 131-ФЗ;</w:t>
      </w:r>
    </w:p>
    <w:p w:rsidR="00B54D3A" w:rsidRDefault="00B54D3A" w:rsidP="00B54D3A">
      <w:pPr>
        <w:ind w:firstLine="708"/>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года №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roofErr w:type="gramEnd"/>
    </w:p>
    <w:p w:rsidR="00B54D3A" w:rsidRDefault="00B54D3A" w:rsidP="00B54D3A">
      <w:pPr>
        <w:ind w:firstLine="708"/>
        <w:jc w:val="both"/>
        <w:rPr>
          <w:sz w:val="28"/>
          <w:szCs w:val="28"/>
        </w:rPr>
      </w:pPr>
      <w:r>
        <w:rPr>
          <w:sz w:val="28"/>
          <w:szCs w:val="28"/>
        </w:rPr>
        <w:t>3)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 района, данная два раза подряд.</w:t>
      </w:r>
    </w:p>
    <w:p w:rsidR="00D00A17" w:rsidRPr="00752BB7" w:rsidRDefault="00D00A17" w:rsidP="00D00A17">
      <w:pPr>
        <w:ind w:firstLine="709"/>
        <w:jc w:val="both"/>
        <w:rPr>
          <w:sz w:val="28"/>
          <w:szCs w:val="28"/>
        </w:rPr>
      </w:pPr>
      <w:proofErr w:type="gramStart"/>
      <w:r w:rsidRPr="00752BB7">
        <w:rPr>
          <w:sz w:val="28"/>
          <w:szCs w:val="28"/>
        </w:rPr>
        <w:lastRenderedPageBreak/>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752BB7">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4D3A" w:rsidRDefault="00B54D3A" w:rsidP="00B54D3A">
      <w:pPr>
        <w:ind w:firstLine="708"/>
        <w:jc w:val="both"/>
        <w:rPr>
          <w:sz w:val="28"/>
          <w:szCs w:val="28"/>
        </w:rPr>
      </w:pPr>
      <w:proofErr w:type="gramStart"/>
      <w:r>
        <w:rPr>
          <w:sz w:val="28"/>
          <w:szCs w:val="28"/>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B54D3A" w:rsidRDefault="00B54D3A" w:rsidP="00B54D3A">
      <w:pPr>
        <w:ind w:firstLine="708"/>
        <w:jc w:val="both"/>
        <w:rPr>
          <w:sz w:val="28"/>
          <w:szCs w:val="28"/>
        </w:rPr>
      </w:pPr>
      <w:r>
        <w:rPr>
          <w:sz w:val="28"/>
          <w:szCs w:val="28"/>
        </w:rPr>
        <w:t>3. Инициатива депутатов Собрания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Глава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B54D3A" w:rsidRDefault="00B54D3A" w:rsidP="00B54D3A">
      <w:pPr>
        <w:ind w:firstLine="708"/>
        <w:jc w:val="both"/>
        <w:rPr>
          <w:sz w:val="28"/>
          <w:szCs w:val="28"/>
        </w:rPr>
      </w:pPr>
      <w:r>
        <w:rPr>
          <w:sz w:val="28"/>
          <w:szCs w:val="28"/>
        </w:rPr>
        <w:t xml:space="preserve">4. Рассмотрение </w:t>
      </w:r>
      <w:proofErr w:type="gramStart"/>
      <w:r>
        <w:rPr>
          <w:sz w:val="28"/>
          <w:szCs w:val="28"/>
        </w:rPr>
        <w:t>инициативы депутатов Собрания депутатов муниципального района</w:t>
      </w:r>
      <w:proofErr w:type="gramEnd"/>
      <w:r>
        <w:rPr>
          <w:sz w:val="28"/>
          <w:szCs w:val="28"/>
        </w:rPr>
        <w:t xml:space="preserve"> об удалении главы муниципального района в отставку осуществляется с учетом мнения Главы Республики Дагестан.</w:t>
      </w:r>
    </w:p>
    <w:p w:rsidR="00B54D3A" w:rsidRDefault="00B54D3A" w:rsidP="00B54D3A">
      <w:pPr>
        <w:ind w:firstLine="708"/>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года № 131-ФЗ, решение об удалении главы муниципального района в отставку может быть принято только при согласии Главы Республики Дагестан.</w:t>
      </w:r>
    </w:p>
    <w:p w:rsidR="00B54D3A" w:rsidRDefault="00B54D3A" w:rsidP="00B54D3A">
      <w:pPr>
        <w:ind w:firstLine="708"/>
        <w:jc w:val="both"/>
        <w:rPr>
          <w:sz w:val="28"/>
          <w:szCs w:val="28"/>
        </w:rPr>
      </w:pPr>
      <w:r>
        <w:rPr>
          <w:sz w:val="28"/>
          <w:szCs w:val="28"/>
        </w:rPr>
        <w:t xml:space="preserve">6. Инициатива Главы Республики Дагестан об удалении главы муниципального района в отставку оформляется в виде обращения, которое </w:t>
      </w:r>
      <w:r>
        <w:rPr>
          <w:sz w:val="28"/>
          <w:szCs w:val="28"/>
        </w:rPr>
        <w:lastRenderedPageBreak/>
        <w:t>вносится в Собрание депутатов муниципального района вместе с проектом соответствующего решения Собрания депутатов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B54D3A" w:rsidRDefault="00B54D3A" w:rsidP="00B54D3A">
      <w:pPr>
        <w:ind w:firstLine="708"/>
        <w:jc w:val="both"/>
        <w:rPr>
          <w:sz w:val="28"/>
          <w:szCs w:val="28"/>
        </w:rPr>
      </w:pPr>
      <w:r>
        <w:rPr>
          <w:sz w:val="28"/>
          <w:szCs w:val="28"/>
        </w:rPr>
        <w:t xml:space="preserve">7. Рассмотрение </w:t>
      </w:r>
      <w:proofErr w:type="gramStart"/>
      <w:r>
        <w:rPr>
          <w:sz w:val="28"/>
          <w:szCs w:val="28"/>
        </w:rPr>
        <w:t>инициативы депутатов Собрания депутатов муниципального района</w:t>
      </w:r>
      <w:proofErr w:type="gramEnd"/>
      <w:r>
        <w:rPr>
          <w:sz w:val="28"/>
          <w:szCs w:val="28"/>
        </w:rPr>
        <w:t xml:space="preserve"> или Главы Республики Дагестан об удалении главы муниципального района в отставку осуществляется Собранием депутатов муниципального района в течение одного месяца со дня внесения соответствующего обращения.</w:t>
      </w:r>
    </w:p>
    <w:p w:rsidR="00B54D3A" w:rsidRDefault="00B54D3A" w:rsidP="00B54D3A">
      <w:pPr>
        <w:ind w:firstLine="708"/>
        <w:jc w:val="both"/>
        <w:rPr>
          <w:sz w:val="28"/>
          <w:szCs w:val="28"/>
        </w:rPr>
      </w:pPr>
      <w:r>
        <w:rPr>
          <w:sz w:val="28"/>
          <w:szCs w:val="28"/>
        </w:rPr>
        <w:t>8.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B54D3A" w:rsidRDefault="00B54D3A" w:rsidP="00B54D3A">
      <w:pPr>
        <w:ind w:firstLine="708"/>
        <w:jc w:val="both"/>
        <w:rPr>
          <w:sz w:val="28"/>
          <w:szCs w:val="28"/>
        </w:rPr>
      </w:pPr>
      <w:r>
        <w:rPr>
          <w:sz w:val="28"/>
          <w:szCs w:val="28"/>
        </w:rPr>
        <w:t>9. Решение Собрания депутатов муниципального района об удалении главы муниципального района в отставку подписывается председателем Собрания депутатов муниципального района.</w:t>
      </w:r>
    </w:p>
    <w:p w:rsidR="00B54D3A" w:rsidRDefault="00B54D3A" w:rsidP="00B54D3A">
      <w:pPr>
        <w:ind w:firstLine="708"/>
        <w:jc w:val="both"/>
        <w:rPr>
          <w:sz w:val="28"/>
          <w:szCs w:val="28"/>
        </w:rPr>
      </w:pPr>
      <w:r>
        <w:rPr>
          <w:sz w:val="28"/>
          <w:szCs w:val="28"/>
        </w:rPr>
        <w:t>10.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B54D3A" w:rsidRDefault="00B54D3A" w:rsidP="00B54D3A">
      <w:pPr>
        <w:ind w:firstLine="708"/>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района или Главы Республики Дагестан с проектом решения Собрания депутатов муниципального района об удалении его в отставку;</w:t>
      </w:r>
    </w:p>
    <w:p w:rsidR="00B54D3A" w:rsidRDefault="00B54D3A" w:rsidP="00B54D3A">
      <w:pPr>
        <w:ind w:firstLine="708"/>
        <w:jc w:val="both"/>
        <w:rPr>
          <w:sz w:val="28"/>
          <w:szCs w:val="28"/>
        </w:rPr>
      </w:pPr>
      <w:r>
        <w:rPr>
          <w:sz w:val="28"/>
          <w:szCs w:val="28"/>
        </w:rPr>
        <w:t>2) предоставление ему возможности дать депутатам Собрания депутатов муниципального района объяснения по поводу обстоятельств, выдвигаемых в качестве основания для удаления в отставку.</w:t>
      </w:r>
    </w:p>
    <w:p w:rsidR="00B54D3A" w:rsidRDefault="00B54D3A" w:rsidP="00B54D3A">
      <w:pPr>
        <w:ind w:firstLine="708"/>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муниципального района не согласен с решением Собрания депутатов муниципального района об удалении его в отставку, он вправе в письменном виде изложить свое особое мнение.</w:t>
      </w:r>
    </w:p>
    <w:p w:rsidR="00B54D3A" w:rsidRDefault="00B54D3A" w:rsidP="00B54D3A">
      <w:pPr>
        <w:ind w:firstLine="708"/>
        <w:jc w:val="both"/>
        <w:rPr>
          <w:sz w:val="28"/>
          <w:szCs w:val="28"/>
        </w:rPr>
      </w:pPr>
      <w:r>
        <w:rPr>
          <w:sz w:val="28"/>
          <w:szCs w:val="28"/>
        </w:rPr>
        <w:t>12. Решение Собрания депутатов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района.</w:t>
      </w:r>
    </w:p>
    <w:p w:rsidR="00B54D3A" w:rsidRDefault="00B54D3A" w:rsidP="00B54D3A">
      <w:pPr>
        <w:ind w:firstLine="708"/>
        <w:jc w:val="both"/>
        <w:rPr>
          <w:sz w:val="28"/>
          <w:szCs w:val="28"/>
        </w:rPr>
      </w:pPr>
      <w:r>
        <w:rPr>
          <w:sz w:val="28"/>
          <w:szCs w:val="28"/>
        </w:rPr>
        <w:t>13. В случае</w:t>
      </w:r>
      <w:proofErr w:type="gramStart"/>
      <w:r>
        <w:rPr>
          <w:sz w:val="28"/>
          <w:szCs w:val="28"/>
        </w:rPr>
        <w:t>,</w:t>
      </w:r>
      <w:proofErr w:type="gramEnd"/>
      <w:r>
        <w:rPr>
          <w:sz w:val="28"/>
          <w:szCs w:val="28"/>
        </w:rPr>
        <w:t xml:space="preserve"> если инициатива депутатов Собрания депутатов муниципального района или Главы Республики Дагестан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 на котором рассматривался указанный вопрос.</w:t>
      </w:r>
    </w:p>
    <w:p w:rsidR="00B54D3A" w:rsidRDefault="00B54D3A" w:rsidP="00B54D3A">
      <w:pPr>
        <w:ind w:firstLine="708"/>
        <w:jc w:val="both"/>
        <w:rPr>
          <w:sz w:val="28"/>
          <w:szCs w:val="28"/>
        </w:rPr>
      </w:pPr>
      <w:r>
        <w:rPr>
          <w:sz w:val="28"/>
          <w:szCs w:val="28"/>
        </w:rPr>
        <w:lastRenderedPageBreak/>
        <w:t>14. Глава муниципального района, в отношении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66.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B54D3A" w:rsidRDefault="00B54D3A" w:rsidP="00B54D3A">
      <w:pPr>
        <w:ind w:firstLine="708"/>
        <w:jc w:val="both"/>
        <w:rPr>
          <w:sz w:val="28"/>
          <w:szCs w:val="28"/>
        </w:rPr>
      </w:pPr>
      <w:r>
        <w:rPr>
          <w:sz w:val="28"/>
          <w:szCs w:val="28"/>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67. Контроль и надзор за деятельностью органов местного самоуправления и должностных лиц местного самоуправления</w:t>
      </w:r>
    </w:p>
    <w:p w:rsidR="00B54D3A" w:rsidRDefault="00B54D3A" w:rsidP="00B54D3A">
      <w:pPr>
        <w:ind w:firstLine="708"/>
        <w:jc w:val="both"/>
        <w:rPr>
          <w:sz w:val="28"/>
          <w:szCs w:val="28"/>
        </w:rPr>
      </w:pPr>
      <w:r>
        <w:rPr>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муниципальных правовых актов.</w:t>
      </w:r>
    </w:p>
    <w:p w:rsidR="00B54D3A" w:rsidRDefault="00B54D3A" w:rsidP="00B54D3A">
      <w:pPr>
        <w:ind w:firstLine="708"/>
        <w:jc w:val="both"/>
        <w:rPr>
          <w:sz w:val="28"/>
          <w:szCs w:val="28"/>
        </w:rPr>
      </w:pPr>
      <w:r>
        <w:rPr>
          <w:sz w:val="28"/>
          <w:szCs w:val="28"/>
        </w:rPr>
        <w:t xml:space="preserve">2. </w:t>
      </w:r>
      <w:proofErr w:type="gramStart"/>
      <w:r>
        <w:rPr>
          <w:sz w:val="28"/>
          <w:szCs w:val="28"/>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Pr>
          <w:sz w:val="28"/>
          <w:szCs w:val="28"/>
        </w:rPr>
        <w:t xml:space="preserve"> </w:t>
      </w:r>
      <w:proofErr w:type="gramStart"/>
      <w:r>
        <w:rPr>
          <w:sz w:val="28"/>
          <w:szCs w:val="28"/>
        </w:rPr>
        <w:t xml:space="preserve">местного самоуправления </w:t>
      </w:r>
      <w:r w:rsidRPr="00D96D81">
        <w:rPr>
          <w:rFonts w:eastAsia="Calibri"/>
        </w:rPr>
        <w:t>Конституции</w:t>
      </w:r>
      <w:r>
        <w:rPr>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w:t>
      </w:r>
      <w:r w:rsidR="002055D9">
        <w:rPr>
          <w:sz w:val="28"/>
          <w:szCs w:val="28"/>
        </w:rPr>
        <w:t>,</w:t>
      </w:r>
      <w:r>
        <w:rPr>
          <w:sz w:val="28"/>
          <w:szCs w:val="28"/>
        </w:rPr>
        <w:t xml:space="preserve"> </w:t>
      </w:r>
      <w:r w:rsidR="002055D9" w:rsidRPr="00752BB7">
        <w:rPr>
          <w:bCs/>
          <w:sz w:val="28"/>
          <w:szCs w:val="28"/>
        </w:rPr>
        <w:t>осуществлении полномочий по решению указанных вопросов, иных полномочий и реализации прав</w:t>
      </w:r>
      <w:r w:rsidRPr="00752BB7">
        <w:rPr>
          <w:sz w:val="28"/>
          <w:szCs w:val="28"/>
        </w:rPr>
        <w:t>, закрепленных</w:t>
      </w:r>
      <w:r>
        <w:rPr>
          <w:sz w:val="28"/>
          <w:szCs w:val="28"/>
        </w:rPr>
        <w:t xml:space="preserve"> за ними в соответствии с федеральными</w:t>
      </w:r>
      <w:proofErr w:type="gramEnd"/>
      <w:r>
        <w:rPr>
          <w:sz w:val="28"/>
          <w:szCs w:val="28"/>
        </w:rPr>
        <w:t xml:space="preserve"> законами, настоящим Уставом, а также за соответствием муниципальных правовых актов требованиям </w:t>
      </w:r>
      <w:r w:rsidRPr="00D96D81">
        <w:rPr>
          <w:rFonts w:eastAsia="Calibri"/>
        </w:rPr>
        <w:t>Конституции</w:t>
      </w:r>
      <w:r>
        <w:rPr>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Республики Дагестан, законов и иных нормативных правовых актов Республики Дагестан, настоящего Устава.</w:t>
      </w:r>
    </w:p>
    <w:p w:rsidR="00B54D3A" w:rsidRDefault="00B54D3A" w:rsidP="00B54D3A">
      <w:pPr>
        <w:ind w:firstLine="708"/>
        <w:jc w:val="both"/>
        <w:rPr>
          <w:sz w:val="28"/>
          <w:szCs w:val="28"/>
        </w:rPr>
      </w:pPr>
      <w:r>
        <w:rPr>
          <w:sz w:val="28"/>
          <w:szCs w:val="28"/>
        </w:rPr>
        <w:t xml:space="preserve">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федеральными </w:t>
      </w:r>
      <w:r>
        <w:rPr>
          <w:sz w:val="28"/>
          <w:szCs w:val="28"/>
        </w:rPr>
        <w:lastRenderedPageBreak/>
        <w:t>законами и настоящим Уставом к полномочиям органов местного самоуправления муниципального района, а также финансового обеспечения из местного бюджета соответствующих расходов.</w:t>
      </w:r>
    </w:p>
    <w:p w:rsidR="00B54D3A" w:rsidRDefault="00B54D3A" w:rsidP="00B54D3A">
      <w:pPr>
        <w:ind w:firstLine="708"/>
        <w:jc w:val="both"/>
        <w:rPr>
          <w:sz w:val="28"/>
          <w:szCs w:val="28"/>
        </w:rPr>
      </w:pPr>
      <w:r>
        <w:rPr>
          <w:sz w:val="28"/>
          <w:szCs w:val="28"/>
        </w:rPr>
        <w:t xml:space="preserve">4. </w:t>
      </w:r>
      <w:proofErr w:type="gramStart"/>
      <w:r>
        <w:rPr>
          <w:sz w:val="28"/>
          <w:szCs w:val="28"/>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w:t>
      </w:r>
      <w:proofErr w:type="gramEnd"/>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68. Обжалование решений и действий органов местного самоуправления в суд</w:t>
      </w:r>
    </w:p>
    <w:p w:rsidR="00B54D3A" w:rsidRDefault="00B54D3A" w:rsidP="00B54D3A">
      <w:pPr>
        <w:ind w:firstLine="708"/>
        <w:jc w:val="both"/>
        <w:rPr>
          <w:sz w:val="28"/>
          <w:szCs w:val="28"/>
        </w:rPr>
      </w:pPr>
      <w:r>
        <w:rPr>
          <w:sz w:val="28"/>
          <w:szCs w:val="28"/>
        </w:rPr>
        <w:t xml:space="preserve">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 установленном федеральным законодательством. </w:t>
      </w:r>
    </w:p>
    <w:p w:rsidR="00B54D3A" w:rsidRDefault="00B54D3A" w:rsidP="00B54D3A">
      <w:pPr>
        <w:jc w:val="both"/>
        <w:rPr>
          <w:sz w:val="28"/>
          <w:szCs w:val="28"/>
        </w:rPr>
      </w:pPr>
    </w:p>
    <w:p w:rsidR="00B54D3A" w:rsidRDefault="00B54D3A" w:rsidP="00B54D3A">
      <w:pPr>
        <w:ind w:firstLine="708"/>
        <w:jc w:val="both"/>
        <w:rPr>
          <w:b/>
          <w:sz w:val="28"/>
          <w:szCs w:val="28"/>
        </w:rPr>
      </w:pPr>
      <w:r>
        <w:rPr>
          <w:b/>
          <w:sz w:val="28"/>
          <w:szCs w:val="28"/>
        </w:rPr>
        <w:t>Статья 69. Временное осуществление органами государственной власти отдельных полномочий органов местного самоуправления</w:t>
      </w:r>
    </w:p>
    <w:p w:rsidR="00B54D3A" w:rsidRDefault="00B54D3A" w:rsidP="00B54D3A">
      <w:pPr>
        <w:ind w:firstLine="708"/>
        <w:jc w:val="both"/>
        <w:rPr>
          <w:sz w:val="28"/>
          <w:szCs w:val="28"/>
        </w:rPr>
      </w:pPr>
      <w:r>
        <w:rPr>
          <w:sz w:val="28"/>
          <w:szCs w:val="28"/>
        </w:rPr>
        <w:t>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Дагестан в соответствии со статьей 75 Федерального закона от 06.10.2003 года № 131-ФЗ.</w:t>
      </w:r>
    </w:p>
    <w:p w:rsidR="00B54D3A" w:rsidRDefault="00B54D3A" w:rsidP="00B54D3A">
      <w:pPr>
        <w:jc w:val="both"/>
        <w:rPr>
          <w:sz w:val="28"/>
          <w:szCs w:val="28"/>
        </w:rPr>
      </w:pPr>
    </w:p>
    <w:p w:rsidR="00B54D3A" w:rsidRDefault="00B54D3A" w:rsidP="00B54D3A">
      <w:pPr>
        <w:jc w:val="center"/>
        <w:rPr>
          <w:b/>
          <w:sz w:val="28"/>
          <w:szCs w:val="28"/>
        </w:rPr>
      </w:pPr>
      <w:r>
        <w:rPr>
          <w:b/>
          <w:sz w:val="28"/>
          <w:szCs w:val="28"/>
        </w:rPr>
        <w:t>ГЛАВА 9. ЗАКЛЮЧИТЕЛЬНЫЕ ПОЛОЖЕНИЯ</w:t>
      </w:r>
    </w:p>
    <w:p w:rsidR="00B54D3A" w:rsidRDefault="00B54D3A" w:rsidP="00B54D3A">
      <w:pPr>
        <w:jc w:val="both"/>
        <w:rPr>
          <w:sz w:val="28"/>
          <w:szCs w:val="28"/>
        </w:rPr>
      </w:pPr>
    </w:p>
    <w:p w:rsidR="00B54D3A" w:rsidRDefault="00B54D3A" w:rsidP="00B54D3A">
      <w:pPr>
        <w:ind w:firstLine="708"/>
        <w:jc w:val="both"/>
        <w:rPr>
          <w:rFonts w:eastAsia="Calibri"/>
          <w:b/>
          <w:sz w:val="28"/>
          <w:szCs w:val="28"/>
        </w:rPr>
      </w:pPr>
      <w:r>
        <w:rPr>
          <w:rFonts w:eastAsia="Calibri"/>
          <w:b/>
          <w:sz w:val="28"/>
          <w:szCs w:val="28"/>
        </w:rPr>
        <w:t>Статья 70. Порядок вступления в действие Устава</w:t>
      </w:r>
    </w:p>
    <w:p w:rsidR="00B54D3A" w:rsidRPr="002055D9" w:rsidRDefault="00B54D3A" w:rsidP="00C923F2">
      <w:pPr>
        <w:ind w:firstLine="708"/>
        <w:jc w:val="both"/>
        <w:rPr>
          <w:rFonts w:eastAsia="Calibri"/>
          <w:sz w:val="28"/>
          <w:szCs w:val="28"/>
        </w:rPr>
      </w:pPr>
      <w:r>
        <w:rPr>
          <w:rFonts w:eastAsia="Calibri"/>
          <w:sz w:val="28"/>
          <w:szCs w:val="28"/>
        </w:rPr>
        <w:t>1.</w:t>
      </w:r>
      <w:r w:rsidR="002055D9">
        <w:rPr>
          <w:rFonts w:eastAsia="Calibri"/>
          <w:sz w:val="28"/>
          <w:szCs w:val="28"/>
        </w:rPr>
        <w:t xml:space="preserve"> </w:t>
      </w:r>
      <w:r>
        <w:rPr>
          <w:rFonts w:eastAsia="Calibri"/>
          <w:sz w:val="28"/>
          <w:szCs w:val="28"/>
        </w:rPr>
        <w:t xml:space="preserve">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2055D9">
        <w:rPr>
          <w:rFonts w:eastAsia="Calibri"/>
          <w:sz w:val="28"/>
          <w:szCs w:val="28"/>
        </w:rPr>
        <w:t xml:space="preserve">Федеральным законом </w:t>
      </w:r>
      <w:r w:rsidRPr="002055D9">
        <w:rPr>
          <w:rFonts w:eastAsia="Calibri" w:cs="Arial"/>
          <w:sz w:val="28"/>
          <w:szCs w:val="28"/>
          <w:lang w:eastAsia="en-US"/>
        </w:rPr>
        <w:t>от 21.07.2005 № 97-ФЗ</w:t>
      </w:r>
      <w:r w:rsidRPr="002055D9">
        <w:rPr>
          <w:rFonts w:eastAsia="Calibri"/>
          <w:sz w:val="28"/>
          <w:szCs w:val="28"/>
        </w:rPr>
        <w:t xml:space="preserve">. </w:t>
      </w:r>
    </w:p>
    <w:p w:rsidR="00B54D3A" w:rsidRDefault="00B54D3A" w:rsidP="00C923F2">
      <w:pPr>
        <w:ind w:firstLine="708"/>
        <w:jc w:val="both"/>
        <w:rPr>
          <w:sz w:val="28"/>
          <w:szCs w:val="28"/>
        </w:rPr>
      </w:pPr>
      <w:r>
        <w:rPr>
          <w:sz w:val="28"/>
          <w:szCs w:val="28"/>
        </w:rPr>
        <w:t xml:space="preserve">2.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sz w:val="28"/>
          <w:szCs w:val="28"/>
        </w:rPr>
        <w:t>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54D3A" w:rsidRDefault="00B54D3A" w:rsidP="00C923F2">
      <w:pPr>
        <w:ind w:firstLine="708"/>
        <w:jc w:val="both"/>
        <w:rPr>
          <w:sz w:val="28"/>
          <w:szCs w:val="28"/>
        </w:rPr>
      </w:pPr>
      <w:r>
        <w:rPr>
          <w:sz w:val="28"/>
          <w:szCs w:val="28"/>
        </w:rPr>
        <w:t xml:space="preserve">3. Пункт 10 части 1 статьи 6 вступает в силу в сроки, установленные федеральным законом, определяющим порядок организации и деятельности </w:t>
      </w:r>
      <w:r w:rsidR="00D750CA" w:rsidRPr="00D750CA">
        <w:rPr>
          <w:color w:val="FF0000"/>
          <w:sz w:val="28"/>
          <w:szCs w:val="28"/>
        </w:rPr>
        <w:t>муниципальной милиции</w:t>
      </w:r>
      <w:r>
        <w:rPr>
          <w:sz w:val="28"/>
          <w:szCs w:val="28"/>
        </w:rPr>
        <w:t>.</w:t>
      </w:r>
    </w:p>
    <w:p w:rsidR="00B54D3A" w:rsidRDefault="00B54D3A" w:rsidP="00C923F2">
      <w:pPr>
        <w:ind w:firstLine="708"/>
        <w:jc w:val="both"/>
        <w:rPr>
          <w:sz w:val="28"/>
          <w:szCs w:val="28"/>
        </w:rPr>
      </w:pPr>
      <w:r>
        <w:rPr>
          <w:sz w:val="28"/>
          <w:szCs w:val="28"/>
        </w:rPr>
        <w:lastRenderedPageBreak/>
        <w:t>4.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B54D3A" w:rsidRDefault="00B54D3A" w:rsidP="00C923F2">
      <w:pPr>
        <w:ind w:firstLine="708"/>
        <w:jc w:val="both"/>
        <w:rPr>
          <w:rFonts w:cs="Arial"/>
          <w:spacing w:val="-3"/>
        </w:rPr>
      </w:pPr>
      <w:r>
        <w:rPr>
          <w:sz w:val="28"/>
          <w:szCs w:val="28"/>
        </w:rPr>
        <w:t>5. С момента вступления в силу настоящего Устава признать утратившими силу:</w:t>
      </w:r>
      <w:r>
        <w:rPr>
          <w:rFonts w:cs="Arial"/>
          <w:spacing w:val="-3"/>
        </w:rPr>
        <w:t xml:space="preserve"> </w:t>
      </w:r>
    </w:p>
    <w:p w:rsidR="00B54D3A" w:rsidRPr="002055D9" w:rsidRDefault="00B54D3A" w:rsidP="00C923F2">
      <w:pPr>
        <w:ind w:firstLine="708"/>
        <w:jc w:val="both"/>
        <w:rPr>
          <w:spacing w:val="-3"/>
          <w:sz w:val="28"/>
          <w:szCs w:val="28"/>
        </w:rPr>
      </w:pPr>
      <w:r>
        <w:rPr>
          <w:spacing w:val="-3"/>
          <w:sz w:val="28"/>
          <w:szCs w:val="28"/>
        </w:rPr>
        <w:t>-</w:t>
      </w:r>
      <w:r w:rsidRPr="002055D9">
        <w:rPr>
          <w:spacing w:val="-3"/>
          <w:sz w:val="28"/>
          <w:szCs w:val="28"/>
        </w:rPr>
        <w:t xml:space="preserve">Устав муниципального </w:t>
      </w:r>
      <w:r w:rsidRPr="002055D9">
        <w:rPr>
          <w:sz w:val="28"/>
          <w:szCs w:val="28"/>
        </w:rPr>
        <w:t xml:space="preserve">образования </w:t>
      </w:r>
      <w:r w:rsidRPr="002055D9">
        <w:rPr>
          <w:spacing w:val="-3"/>
          <w:sz w:val="28"/>
          <w:szCs w:val="28"/>
        </w:rPr>
        <w:t xml:space="preserve">«Рутульский район» принятый решением №13 Собрания депутатов </w:t>
      </w:r>
      <w:r w:rsidRPr="002055D9">
        <w:rPr>
          <w:sz w:val="28"/>
          <w:szCs w:val="28"/>
        </w:rPr>
        <w:t xml:space="preserve">муниципального образования </w:t>
      </w:r>
      <w:r w:rsidRPr="002055D9">
        <w:rPr>
          <w:spacing w:val="-3"/>
          <w:sz w:val="28"/>
          <w:szCs w:val="28"/>
        </w:rPr>
        <w:t>«Рутульский район» от 0</w:t>
      </w:r>
      <w:r w:rsidRPr="002055D9">
        <w:rPr>
          <w:sz w:val="28"/>
          <w:szCs w:val="28"/>
        </w:rPr>
        <w:t>5.10.2011г.№13;</w:t>
      </w:r>
    </w:p>
    <w:p w:rsidR="00B54D3A" w:rsidRPr="002055D9" w:rsidRDefault="00B54D3A" w:rsidP="00C923F2">
      <w:pPr>
        <w:ind w:firstLine="708"/>
        <w:jc w:val="both"/>
        <w:rPr>
          <w:sz w:val="28"/>
          <w:szCs w:val="28"/>
        </w:rPr>
      </w:pPr>
      <w:r w:rsidRPr="002055D9">
        <w:rPr>
          <w:rFonts w:cs="Arial"/>
          <w:spacing w:val="-3"/>
          <w:sz w:val="28"/>
          <w:szCs w:val="28"/>
        </w:rPr>
        <w:t>- Решение «О внесении изменений и дополнений в устав муниципального района «</w:t>
      </w:r>
      <w:r w:rsidRPr="002055D9">
        <w:rPr>
          <w:sz w:val="28"/>
          <w:szCs w:val="28"/>
        </w:rPr>
        <w:t xml:space="preserve">Рутульский </w:t>
      </w:r>
      <w:r w:rsidRPr="002055D9">
        <w:rPr>
          <w:rFonts w:cs="Arial"/>
          <w:spacing w:val="-3"/>
          <w:sz w:val="28"/>
          <w:szCs w:val="28"/>
        </w:rPr>
        <w:t>район»</w:t>
      </w:r>
      <w:r w:rsidRPr="002055D9">
        <w:rPr>
          <w:sz w:val="28"/>
          <w:szCs w:val="28"/>
        </w:rPr>
        <w:t>,</w:t>
      </w:r>
      <w:r w:rsidRPr="002055D9">
        <w:rPr>
          <w:rFonts w:cs="Arial"/>
          <w:spacing w:val="-3"/>
          <w:sz w:val="28"/>
          <w:szCs w:val="28"/>
        </w:rPr>
        <w:t xml:space="preserve"> принятое Собранием депутатов муниципального района «</w:t>
      </w:r>
      <w:r w:rsidRPr="002055D9">
        <w:rPr>
          <w:sz w:val="28"/>
          <w:szCs w:val="28"/>
        </w:rPr>
        <w:t xml:space="preserve">Рутульский </w:t>
      </w:r>
      <w:r w:rsidRPr="002055D9">
        <w:rPr>
          <w:rFonts w:cs="Arial"/>
          <w:spacing w:val="-3"/>
          <w:sz w:val="28"/>
          <w:szCs w:val="28"/>
        </w:rPr>
        <w:t>район»</w:t>
      </w:r>
      <w:r w:rsidRPr="002055D9">
        <w:rPr>
          <w:sz w:val="28"/>
          <w:szCs w:val="28"/>
        </w:rPr>
        <w:t xml:space="preserve"> от 15.08.2013 № 40;</w:t>
      </w:r>
    </w:p>
    <w:p w:rsidR="00B54D3A" w:rsidRPr="002055D9" w:rsidRDefault="00B54D3A" w:rsidP="00C923F2">
      <w:pPr>
        <w:ind w:firstLine="708"/>
        <w:jc w:val="both"/>
        <w:rPr>
          <w:sz w:val="28"/>
          <w:szCs w:val="28"/>
        </w:rPr>
      </w:pPr>
      <w:r w:rsidRPr="002055D9">
        <w:rPr>
          <w:rFonts w:cs="Arial"/>
          <w:spacing w:val="-3"/>
          <w:sz w:val="28"/>
          <w:szCs w:val="28"/>
        </w:rPr>
        <w:t>- Решение «О внесении изменений и дополнений в устав муниципального района «</w:t>
      </w:r>
      <w:r w:rsidRPr="002055D9">
        <w:rPr>
          <w:sz w:val="28"/>
          <w:szCs w:val="28"/>
        </w:rPr>
        <w:t xml:space="preserve">Рутульский </w:t>
      </w:r>
      <w:r w:rsidRPr="002055D9">
        <w:rPr>
          <w:rFonts w:cs="Arial"/>
          <w:spacing w:val="-3"/>
          <w:sz w:val="28"/>
          <w:szCs w:val="28"/>
        </w:rPr>
        <w:t>район»</w:t>
      </w:r>
      <w:r w:rsidRPr="002055D9">
        <w:rPr>
          <w:sz w:val="28"/>
          <w:szCs w:val="28"/>
        </w:rPr>
        <w:t>,</w:t>
      </w:r>
      <w:r w:rsidRPr="002055D9">
        <w:rPr>
          <w:rFonts w:cs="Arial"/>
          <w:spacing w:val="-3"/>
          <w:sz w:val="28"/>
          <w:szCs w:val="28"/>
        </w:rPr>
        <w:t xml:space="preserve"> принятое Собранием депутатов муниципального района «</w:t>
      </w:r>
      <w:r w:rsidRPr="002055D9">
        <w:rPr>
          <w:sz w:val="28"/>
          <w:szCs w:val="28"/>
        </w:rPr>
        <w:t xml:space="preserve">Рутульский </w:t>
      </w:r>
      <w:r w:rsidRPr="002055D9">
        <w:rPr>
          <w:rFonts w:cs="Arial"/>
          <w:spacing w:val="-3"/>
          <w:sz w:val="28"/>
          <w:szCs w:val="28"/>
        </w:rPr>
        <w:t>район»</w:t>
      </w:r>
      <w:r w:rsidRPr="002055D9">
        <w:rPr>
          <w:sz w:val="28"/>
          <w:szCs w:val="28"/>
        </w:rPr>
        <w:t xml:space="preserve"> от 30.09.2014 № 63;</w:t>
      </w:r>
    </w:p>
    <w:p w:rsidR="00B54D3A" w:rsidRPr="002055D9" w:rsidRDefault="00B54D3A" w:rsidP="00C923F2">
      <w:pPr>
        <w:ind w:firstLine="708"/>
        <w:jc w:val="both"/>
        <w:rPr>
          <w:sz w:val="28"/>
          <w:szCs w:val="28"/>
        </w:rPr>
      </w:pPr>
      <w:r w:rsidRPr="002055D9">
        <w:rPr>
          <w:rFonts w:cs="Arial"/>
          <w:spacing w:val="-3"/>
          <w:sz w:val="28"/>
          <w:szCs w:val="28"/>
        </w:rPr>
        <w:t>- Решение «О внесении изменений и дополнений в устав муниципального района «</w:t>
      </w:r>
      <w:r w:rsidRPr="002055D9">
        <w:rPr>
          <w:sz w:val="28"/>
          <w:szCs w:val="28"/>
        </w:rPr>
        <w:t xml:space="preserve">Рутульский </w:t>
      </w:r>
      <w:r w:rsidRPr="002055D9">
        <w:rPr>
          <w:rFonts w:cs="Arial"/>
          <w:spacing w:val="-3"/>
          <w:sz w:val="28"/>
          <w:szCs w:val="28"/>
        </w:rPr>
        <w:t>район»</w:t>
      </w:r>
      <w:r w:rsidRPr="002055D9">
        <w:rPr>
          <w:sz w:val="28"/>
          <w:szCs w:val="28"/>
        </w:rPr>
        <w:t>,</w:t>
      </w:r>
      <w:r w:rsidRPr="002055D9">
        <w:rPr>
          <w:rFonts w:cs="Arial"/>
          <w:spacing w:val="-3"/>
          <w:sz w:val="28"/>
          <w:szCs w:val="28"/>
        </w:rPr>
        <w:t xml:space="preserve"> принятое Собранием депутатов муниципального района «</w:t>
      </w:r>
      <w:r w:rsidRPr="002055D9">
        <w:rPr>
          <w:sz w:val="28"/>
          <w:szCs w:val="28"/>
        </w:rPr>
        <w:t xml:space="preserve">Рутульский </w:t>
      </w:r>
      <w:r w:rsidRPr="002055D9">
        <w:rPr>
          <w:rFonts w:cs="Arial"/>
          <w:spacing w:val="-3"/>
          <w:sz w:val="28"/>
          <w:szCs w:val="28"/>
        </w:rPr>
        <w:t>район»</w:t>
      </w:r>
      <w:r w:rsidRPr="002055D9">
        <w:rPr>
          <w:sz w:val="28"/>
          <w:szCs w:val="28"/>
        </w:rPr>
        <w:t xml:space="preserve"> от 29.12.2014 № 76;</w:t>
      </w:r>
    </w:p>
    <w:p w:rsidR="00B54D3A" w:rsidRPr="002055D9" w:rsidRDefault="00B54D3A" w:rsidP="00C923F2">
      <w:pPr>
        <w:ind w:firstLine="708"/>
        <w:jc w:val="both"/>
        <w:rPr>
          <w:sz w:val="28"/>
          <w:szCs w:val="28"/>
        </w:rPr>
      </w:pPr>
      <w:r w:rsidRPr="002055D9">
        <w:rPr>
          <w:rFonts w:cs="Arial"/>
          <w:spacing w:val="-3"/>
          <w:sz w:val="28"/>
          <w:szCs w:val="28"/>
        </w:rPr>
        <w:t>- Решение «О внесении изменений и дополнений в устав муниципального района «</w:t>
      </w:r>
      <w:r w:rsidRPr="002055D9">
        <w:rPr>
          <w:sz w:val="28"/>
          <w:szCs w:val="28"/>
        </w:rPr>
        <w:t xml:space="preserve">Рутульский </w:t>
      </w:r>
      <w:r w:rsidRPr="002055D9">
        <w:rPr>
          <w:rFonts w:cs="Arial"/>
          <w:spacing w:val="-3"/>
          <w:sz w:val="28"/>
          <w:szCs w:val="28"/>
        </w:rPr>
        <w:t>район»</w:t>
      </w:r>
      <w:r w:rsidRPr="002055D9">
        <w:rPr>
          <w:sz w:val="28"/>
          <w:szCs w:val="28"/>
        </w:rPr>
        <w:t>,</w:t>
      </w:r>
      <w:r w:rsidRPr="002055D9">
        <w:rPr>
          <w:rFonts w:cs="Arial"/>
          <w:spacing w:val="-3"/>
          <w:sz w:val="28"/>
          <w:szCs w:val="28"/>
        </w:rPr>
        <w:t xml:space="preserve"> принятое Собранием депутатов муниципального района «</w:t>
      </w:r>
      <w:r w:rsidRPr="002055D9">
        <w:rPr>
          <w:sz w:val="28"/>
          <w:szCs w:val="28"/>
        </w:rPr>
        <w:t xml:space="preserve">Рутульский </w:t>
      </w:r>
      <w:r w:rsidRPr="002055D9">
        <w:rPr>
          <w:rFonts w:cs="Arial"/>
          <w:spacing w:val="-3"/>
          <w:sz w:val="28"/>
          <w:szCs w:val="28"/>
        </w:rPr>
        <w:t>район»</w:t>
      </w:r>
      <w:r w:rsidR="002055D9">
        <w:rPr>
          <w:sz w:val="28"/>
          <w:szCs w:val="28"/>
        </w:rPr>
        <w:t xml:space="preserve"> от 03.06.2015 № 83.</w:t>
      </w:r>
    </w:p>
    <w:p w:rsidR="004D3B1E" w:rsidRDefault="004D3B1E"/>
    <w:p w:rsidR="00B84E02" w:rsidRDefault="00B84E02"/>
    <w:sectPr w:rsidR="00B84E02" w:rsidSect="00D7050F">
      <w:headerReference w:type="default" r:id="rId7"/>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5AA" w:rsidRDefault="00B875AA" w:rsidP="009F50E1">
      <w:r>
        <w:separator/>
      </w:r>
    </w:p>
  </w:endnote>
  <w:endnote w:type="continuationSeparator" w:id="0">
    <w:p w:rsidR="00B875AA" w:rsidRDefault="00B875AA" w:rsidP="009F50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5AA" w:rsidRDefault="00B875AA" w:rsidP="009F50E1">
      <w:r>
        <w:separator/>
      </w:r>
    </w:p>
  </w:footnote>
  <w:footnote w:type="continuationSeparator" w:id="0">
    <w:p w:rsidR="00B875AA" w:rsidRDefault="00B875AA" w:rsidP="009F5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411582"/>
      <w:docPartObj>
        <w:docPartGallery w:val="Page Numbers (Top of Page)"/>
        <w:docPartUnique/>
      </w:docPartObj>
    </w:sdtPr>
    <w:sdtContent>
      <w:p w:rsidR="00E349B5" w:rsidRDefault="000B4363">
        <w:pPr>
          <w:pStyle w:val="a7"/>
          <w:jc w:val="center"/>
        </w:pPr>
        <w:fldSimple w:instr="PAGE   \* MERGEFORMAT">
          <w:r w:rsidR="00D750CA">
            <w:rPr>
              <w:noProof/>
            </w:rPr>
            <w:t>69</w:t>
          </w:r>
        </w:fldSimple>
      </w:p>
    </w:sdtContent>
  </w:sdt>
  <w:p w:rsidR="00E349B5" w:rsidRDefault="00E349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C6509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B9F09F8E"/>
    <w:lvl w:ilvl="0">
      <w:start w:val="1"/>
      <w:numFmt w:val="bullet"/>
      <w:pStyle w:val="2"/>
      <w:lvlText w:val=""/>
      <w:lvlJc w:val="left"/>
      <w:pPr>
        <w:tabs>
          <w:tab w:val="num" w:pos="643"/>
        </w:tabs>
        <w:ind w:left="643" w:hanging="360"/>
      </w:pPr>
      <w:rPr>
        <w:rFonts w:ascii="Symbol" w:hAnsi="Symbol" w:hint="default"/>
      </w:rPr>
    </w:lvl>
  </w:abstractNum>
  <w:abstractNum w:abstractNumId="2">
    <w:nsid w:val="45A93297"/>
    <w:multiLevelType w:val="multilevel"/>
    <w:tmpl w:val="1D94388E"/>
    <w:lvl w:ilvl="0">
      <w:start w:val="1"/>
      <w:numFmt w:val="decimal"/>
      <w:pStyle w:val="3"/>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54D3A"/>
    <w:rsid w:val="000B4363"/>
    <w:rsid w:val="002055D9"/>
    <w:rsid w:val="00241C61"/>
    <w:rsid w:val="002753CA"/>
    <w:rsid w:val="00326C88"/>
    <w:rsid w:val="00340133"/>
    <w:rsid w:val="003806D4"/>
    <w:rsid w:val="0038664E"/>
    <w:rsid w:val="003C2EFC"/>
    <w:rsid w:val="003D1C78"/>
    <w:rsid w:val="004C2F31"/>
    <w:rsid w:val="004D3B1E"/>
    <w:rsid w:val="0059314D"/>
    <w:rsid w:val="00596C6C"/>
    <w:rsid w:val="005D62E9"/>
    <w:rsid w:val="005E5CEF"/>
    <w:rsid w:val="006269E3"/>
    <w:rsid w:val="0066418A"/>
    <w:rsid w:val="0073740C"/>
    <w:rsid w:val="00752BB7"/>
    <w:rsid w:val="007815EF"/>
    <w:rsid w:val="007E2E57"/>
    <w:rsid w:val="00812215"/>
    <w:rsid w:val="00845218"/>
    <w:rsid w:val="00973704"/>
    <w:rsid w:val="00976ABD"/>
    <w:rsid w:val="009F50E1"/>
    <w:rsid w:val="00A57DD3"/>
    <w:rsid w:val="00B0654D"/>
    <w:rsid w:val="00B54D3A"/>
    <w:rsid w:val="00B84E02"/>
    <w:rsid w:val="00B87011"/>
    <w:rsid w:val="00B875AA"/>
    <w:rsid w:val="00B87E81"/>
    <w:rsid w:val="00C012B0"/>
    <w:rsid w:val="00C12110"/>
    <w:rsid w:val="00C85BF8"/>
    <w:rsid w:val="00C87751"/>
    <w:rsid w:val="00C923F2"/>
    <w:rsid w:val="00D00A17"/>
    <w:rsid w:val="00D7050F"/>
    <w:rsid w:val="00D750CA"/>
    <w:rsid w:val="00D96D81"/>
    <w:rsid w:val="00E165D0"/>
    <w:rsid w:val="00E349B5"/>
    <w:rsid w:val="00E5674E"/>
    <w:rsid w:val="00EC113C"/>
    <w:rsid w:val="00F66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4D3A"/>
    <w:pPr>
      <w:keepNext/>
      <w:outlineLvl w:val="0"/>
    </w:pPr>
    <w:rPr>
      <w:rFonts w:ascii="Arial" w:eastAsia="Calibri" w:hAnsi="Arial"/>
      <w:sz w:val="28"/>
      <w:szCs w:val="28"/>
    </w:rPr>
  </w:style>
  <w:style w:type="paragraph" w:styleId="20">
    <w:name w:val="heading 2"/>
    <w:basedOn w:val="a"/>
    <w:next w:val="a"/>
    <w:link w:val="21"/>
    <w:semiHidden/>
    <w:unhideWhenUsed/>
    <w:qFormat/>
    <w:rsid w:val="00B54D3A"/>
    <w:pPr>
      <w:keepNext/>
      <w:jc w:val="center"/>
      <w:outlineLvl w:val="1"/>
    </w:pPr>
    <w:rPr>
      <w:rFonts w:ascii="Arial" w:eastAsia="Calibri" w:hAnsi="Arial"/>
      <w:b/>
      <w:bCs/>
      <w:sz w:val="28"/>
      <w:szCs w:val="28"/>
    </w:rPr>
  </w:style>
  <w:style w:type="paragraph" w:styleId="30">
    <w:name w:val="heading 3"/>
    <w:basedOn w:val="a"/>
    <w:next w:val="a"/>
    <w:link w:val="31"/>
    <w:semiHidden/>
    <w:unhideWhenUsed/>
    <w:qFormat/>
    <w:rsid w:val="00B54D3A"/>
    <w:pPr>
      <w:keepNext/>
      <w:jc w:val="center"/>
      <w:outlineLvl w:val="2"/>
    </w:pPr>
    <w:rPr>
      <w:b/>
      <w:sz w:val="32"/>
      <w:szCs w:val="20"/>
    </w:rPr>
  </w:style>
  <w:style w:type="paragraph" w:styleId="4">
    <w:name w:val="heading 4"/>
    <w:basedOn w:val="a"/>
    <w:next w:val="a"/>
    <w:link w:val="40"/>
    <w:semiHidden/>
    <w:unhideWhenUsed/>
    <w:qFormat/>
    <w:rsid w:val="00B54D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D3A"/>
    <w:rPr>
      <w:rFonts w:ascii="Arial" w:eastAsia="Calibri" w:hAnsi="Arial" w:cs="Times New Roman"/>
      <w:sz w:val="28"/>
      <w:szCs w:val="28"/>
      <w:lang w:eastAsia="ru-RU"/>
    </w:rPr>
  </w:style>
  <w:style w:type="character" w:customStyle="1" w:styleId="21">
    <w:name w:val="Заголовок 2 Знак"/>
    <w:basedOn w:val="a0"/>
    <w:link w:val="20"/>
    <w:semiHidden/>
    <w:rsid w:val="00B54D3A"/>
    <w:rPr>
      <w:rFonts w:ascii="Arial" w:eastAsia="Calibri" w:hAnsi="Arial" w:cs="Times New Roman"/>
      <w:b/>
      <w:bCs/>
      <w:sz w:val="28"/>
      <w:szCs w:val="28"/>
      <w:lang w:eastAsia="ru-RU"/>
    </w:rPr>
  </w:style>
  <w:style w:type="character" w:customStyle="1" w:styleId="31">
    <w:name w:val="Заголовок 3 Знак"/>
    <w:basedOn w:val="a0"/>
    <w:link w:val="30"/>
    <w:semiHidden/>
    <w:rsid w:val="00B54D3A"/>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B54D3A"/>
    <w:rPr>
      <w:rFonts w:ascii="Times New Roman" w:eastAsia="Times New Roman" w:hAnsi="Times New Roman" w:cs="Times New Roman"/>
      <w:b/>
      <w:bCs/>
      <w:sz w:val="28"/>
      <w:szCs w:val="28"/>
      <w:lang w:eastAsia="ru-RU"/>
    </w:rPr>
  </w:style>
  <w:style w:type="character" w:styleId="a3">
    <w:name w:val="Hyperlink"/>
    <w:semiHidden/>
    <w:unhideWhenUsed/>
    <w:rsid w:val="00B54D3A"/>
    <w:rPr>
      <w:rFonts w:ascii="Times New Roman" w:hAnsi="Times New Roman" w:cs="Times New Roman" w:hint="default"/>
      <w:color w:val="0000FF"/>
      <w:u w:val="single"/>
    </w:rPr>
  </w:style>
  <w:style w:type="character" w:styleId="a4">
    <w:name w:val="FollowedHyperlink"/>
    <w:basedOn w:val="a0"/>
    <w:uiPriority w:val="99"/>
    <w:semiHidden/>
    <w:unhideWhenUsed/>
    <w:rsid w:val="00B54D3A"/>
    <w:rPr>
      <w:color w:val="800080" w:themeColor="followedHyperlink"/>
      <w:u w:val="single"/>
    </w:rPr>
  </w:style>
  <w:style w:type="character" w:styleId="a5">
    <w:name w:val="Strong"/>
    <w:uiPriority w:val="99"/>
    <w:qFormat/>
    <w:rsid w:val="00B54D3A"/>
    <w:rPr>
      <w:rFonts w:ascii="Times New Roman" w:hAnsi="Times New Roman" w:cs="Times New Roman" w:hint="default"/>
      <w:b/>
      <w:bCs/>
    </w:rPr>
  </w:style>
  <w:style w:type="paragraph" w:styleId="a6">
    <w:name w:val="Normal (Web)"/>
    <w:basedOn w:val="a"/>
    <w:semiHidden/>
    <w:unhideWhenUsed/>
    <w:rsid w:val="00B54D3A"/>
    <w:pPr>
      <w:spacing w:before="100" w:beforeAutospacing="1" w:after="100" w:afterAutospacing="1"/>
    </w:pPr>
  </w:style>
  <w:style w:type="paragraph" w:styleId="a7">
    <w:name w:val="header"/>
    <w:basedOn w:val="a"/>
    <w:link w:val="a8"/>
    <w:uiPriority w:val="99"/>
    <w:unhideWhenUsed/>
    <w:rsid w:val="00B54D3A"/>
    <w:pPr>
      <w:tabs>
        <w:tab w:val="center" w:pos="4677"/>
        <w:tab w:val="right" w:pos="9355"/>
      </w:tabs>
    </w:pPr>
    <w:rPr>
      <w:rFonts w:eastAsia="Calibri"/>
    </w:rPr>
  </w:style>
  <w:style w:type="character" w:customStyle="1" w:styleId="a8">
    <w:name w:val="Верхний колонтитул Знак"/>
    <w:basedOn w:val="a0"/>
    <w:link w:val="a7"/>
    <w:uiPriority w:val="99"/>
    <w:rsid w:val="00B54D3A"/>
    <w:rPr>
      <w:rFonts w:ascii="Times New Roman" w:eastAsia="Calibri" w:hAnsi="Times New Roman" w:cs="Times New Roman"/>
      <w:sz w:val="24"/>
      <w:szCs w:val="24"/>
      <w:lang w:eastAsia="ru-RU"/>
    </w:rPr>
  </w:style>
  <w:style w:type="paragraph" w:styleId="a9">
    <w:name w:val="footer"/>
    <w:basedOn w:val="a"/>
    <w:link w:val="aa"/>
    <w:uiPriority w:val="99"/>
    <w:unhideWhenUsed/>
    <w:rsid w:val="00B54D3A"/>
    <w:pPr>
      <w:tabs>
        <w:tab w:val="center" w:pos="4677"/>
        <w:tab w:val="right" w:pos="9355"/>
      </w:tabs>
    </w:pPr>
    <w:rPr>
      <w:sz w:val="20"/>
      <w:szCs w:val="20"/>
    </w:rPr>
  </w:style>
  <w:style w:type="character" w:customStyle="1" w:styleId="aa">
    <w:name w:val="Нижний колонтитул Знак"/>
    <w:basedOn w:val="a0"/>
    <w:link w:val="a9"/>
    <w:uiPriority w:val="99"/>
    <w:rsid w:val="00B54D3A"/>
    <w:rPr>
      <w:rFonts w:ascii="Times New Roman" w:eastAsia="Times New Roman" w:hAnsi="Times New Roman" w:cs="Times New Roman"/>
      <w:sz w:val="20"/>
      <w:szCs w:val="20"/>
      <w:lang w:eastAsia="ru-RU"/>
    </w:rPr>
  </w:style>
  <w:style w:type="paragraph" w:styleId="2">
    <w:name w:val="List Bullet 2"/>
    <w:basedOn w:val="a"/>
    <w:autoRedefine/>
    <w:semiHidden/>
    <w:unhideWhenUsed/>
    <w:rsid w:val="00B54D3A"/>
    <w:pPr>
      <w:numPr>
        <w:numId w:val="1"/>
      </w:numPr>
      <w:tabs>
        <w:tab w:val="clear" w:pos="643"/>
      </w:tabs>
      <w:ind w:left="0" w:firstLine="900"/>
      <w:jc w:val="both"/>
    </w:pPr>
    <w:rPr>
      <w:sz w:val="20"/>
      <w:szCs w:val="20"/>
    </w:rPr>
  </w:style>
  <w:style w:type="paragraph" w:styleId="3">
    <w:name w:val="List Bullet 3"/>
    <w:basedOn w:val="a"/>
    <w:autoRedefine/>
    <w:semiHidden/>
    <w:unhideWhenUsed/>
    <w:rsid w:val="00B54D3A"/>
    <w:pPr>
      <w:numPr>
        <w:numId w:val="3"/>
      </w:numPr>
    </w:pPr>
  </w:style>
  <w:style w:type="paragraph" w:styleId="ab">
    <w:name w:val="Body Text"/>
    <w:basedOn w:val="a"/>
    <w:link w:val="ac"/>
    <w:semiHidden/>
    <w:unhideWhenUsed/>
    <w:rsid w:val="00B54D3A"/>
    <w:pPr>
      <w:spacing w:after="120"/>
    </w:pPr>
    <w:rPr>
      <w:sz w:val="20"/>
      <w:szCs w:val="20"/>
    </w:rPr>
  </w:style>
  <w:style w:type="character" w:customStyle="1" w:styleId="ac">
    <w:name w:val="Основной текст Знак"/>
    <w:basedOn w:val="a0"/>
    <w:link w:val="ab"/>
    <w:semiHidden/>
    <w:rsid w:val="00B54D3A"/>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B54D3A"/>
    <w:pPr>
      <w:spacing w:after="120"/>
      <w:ind w:left="283"/>
    </w:pPr>
    <w:rPr>
      <w:sz w:val="20"/>
      <w:szCs w:val="20"/>
    </w:rPr>
  </w:style>
  <w:style w:type="character" w:customStyle="1" w:styleId="ae">
    <w:name w:val="Основной текст с отступом Знак"/>
    <w:basedOn w:val="a0"/>
    <w:link w:val="ad"/>
    <w:semiHidden/>
    <w:rsid w:val="00B54D3A"/>
    <w:rPr>
      <w:rFonts w:ascii="Times New Roman" w:eastAsia="Times New Roman" w:hAnsi="Times New Roman" w:cs="Times New Roman"/>
      <w:sz w:val="20"/>
      <w:szCs w:val="20"/>
      <w:lang w:eastAsia="ru-RU"/>
    </w:rPr>
  </w:style>
  <w:style w:type="paragraph" w:styleId="22">
    <w:name w:val="Body Text 2"/>
    <w:basedOn w:val="a"/>
    <w:link w:val="23"/>
    <w:semiHidden/>
    <w:unhideWhenUsed/>
    <w:rsid w:val="00B54D3A"/>
    <w:pPr>
      <w:spacing w:line="218" w:lineRule="auto"/>
      <w:jc w:val="both"/>
    </w:pPr>
    <w:rPr>
      <w:sz w:val="28"/>
      <w:szCs w:val="20"/>
    </w:rPr>
  </w:style>
  <w:style w:type="character" w:customStyle="1" w:styleId="23">
    <w:name w:val="Основной текст 2 Знак"/>
    <w:basedOn w:val="a0"/>
    <w:link w:val="22"/>
    <w:semiHidden/>
    <w:rsid w:val="00B54D3A"/>
    <w:rPr>
      <w:rFonts w:ascii="Times New Roman" w:eastAsia="Times New Roman" w:hAnsi="Times New Roman" w:cs="Times New Roman"/>
      <w:sz w:val="28"/>
      <w:szCs w:val="20"/>
      <w:lang w:eastAsia="ru-RU"/>
    </w:rPr>
  </w:style>
  <w:style w:type="paragraph" w:styleId="24">
    <w:name w:val="Body Text Indent 2"/>
    <w:basedOn w:val="a"/>
    <w:link w:val="25"/>
    <w:semiHidden/>
    <w:unhideWhenUsed/>
    <w:rsid w:val="00B54D3A"/>
    <w:pPr>
      <w:spacing w:after="120" w:line="480" w:lineRule="auto"/>
      <w:ind w:left="283"/>
    </w:pPr>
    <w:rPr>
      <w:sz w:val="20"/>
      <w:szCs w:val="20"/>
    </w:rPr>
  </w:style>
  <w:style w:type="character" w:customStyle="1" w:styleId="25">
    <w:name w:val="Основной текст с отступом 2 Знак"/>
    <w:basedOn w:val="a0"/>
    <w:link w:val="24"/>
    <w:semiHidden/>
    <w:rsid w:val="00B54D3A"/>
    <w:rPr>
      <w:rFonts w:ascii="Times New Roman" w:eastAsia="Times New Roman" w:hAnsi="Times New Roman" w:cs="Times New Roman"/>
      <w:sz w:val="20"/>
      <w:szCs w:val="20"/>
      <w:lang w:eastAsia="ru-RU"/>
    </w:rPr>
  </w:style>
  <w:style w:type="paragraph" w:styleId="32">
    <w:name w:val="Body Text Indent 3"/>
    <w:basedOn w:val="a"/>
    <w:link w:val="33"/>
    <w:semiHidden/>
    <w:unhideWhenUsed/>
    <w:rsid w:val="00B54D3A"/>
    <w:pPr>
      <w:spacing w:after="120"/>
      <w:ind w:left="283"/>
    </w:pPr>
    <w:rPr>
      <w:sz w:val="16"/>
      <w:szCs w:val="16"/>
    </w:rPr>
  </w:style>
  <w:style w:type="character" w:customStyle="1" w:styleId="33">
    <w:name w:val="Основной текст с отступом 3 Знак"/>
    <w:basedOn w:val="a0"/>
    <w:link w:val="32"/>
    <w:semiHidden/>
    <w:rsid w:val="00B54D3A"/>
    <w:rPr>
      <w:rFonts w:ascii="Times New Roman" w:eastAsia="Times New Roman" w:hAnsi="Times New Roman" w:cs="Times New Roman"/>
      <w:sz w:val="16"/>
      <w:szCs w:val="16"/>
      <w:lang w:eastAsia="ru-RU"/>
    </w:rPr>
  </w:style>
  <w:style w:type="paragraph" w:styleId="af">
    <w:name w:val="Plain Text"/>
    <w:basedOn w:val="a"/>
    <w:link w:val="af0"/>
    <w:semiHidden/>
    <w:unhideWhenUsed/>
    <w:rsid w:val="00B54D3A"/>
    <w:rPr>
      <w:rFonts w:ascii="Courier New" w:hAnsi="Courier New"/>
      <w:sz w:val="20"/>
    </w:rPr>
  </w:style>
  <w:style w:type="character" w:customStyle="1" w:styleId="af0">
    <w:name w:val="Текст Знак"/>
    <w:basedOn w:val="a0"/>
    <w:link w:val="af"/>
    <w:semiHidden/>
    <w:rsid w:val="00B54D3A"/>
    <w:rPr>
      <w:rFonts w:ascii="Courier New" w:eastAsia="Times New Roman" w:hAnsi="Courier New" w:cs="Times New Roman"/>
      <w:sz w:val="20"/>
      <w:szCs w:val="24"/>
      <w:lang w:eastAsia="ru-RU"/>
    </w:rPr>
  </w:style>
  <w:style w:type="paragraph" w:styleId="af1">
    <w:name w:val="Balloon Text"/>
    <w:basedOn w:val="a"/>
    <w:link w:val="af2"/>
    <w:semiHidden/>
    <w:unhideWhenUsed/>
    <w:rsid w:val="00B54D3A"/>
    <w:rPr>
      <w:rFonts w:ascii="Tahoma" w:eastAsia="Calibri" w:hAnsi="Tahoma"/>
      <w:sz w:val="16"/>
      <w:szCs w:val="16"/>
    </w:rPr>
  </w:style>
  <w:style w:type="character" w:customStyle="1" w:styleId="af2">
    <w:name w:val="Текст выноски Знак"/>
    <w:basedOn w:val="a0"/>
    <w:link w:val="af1"/>
    <w:semiHidden/>
    <w:rsid w:val="00B54D3A"/>
    <w:rPr>
      <w:rFonts w:ascii="Tahoma" w:eastAsia="Calibri" w:hAnsi="Tahoma" w:cs="Times New Roman"/>
      <w:sz w:val="16"/>
      <w:szCs w:val="16"/>
      <w:lang w:eastAsia="ru-RU"/>
    </w:rPr>
  </w:style>
  <w:style w:type="paragraph" w:styleId="af3">
    <w:name w:val="List Paragraph"/>
    <w:basedOn w:val="a"/>
    <w:uiPriority w:val="34"/>
    <w:qFormat/>
    <w:rsid w:val="00B54D3A"/>
    <w:pPr>
      <w:ind w:left="720"/>
      <w:contextualSpacing/>
    </w:pPr>
  </w:style>
  <w:style w:type="paragraph" w:customStyle="1" w:styleId="ConsPlusNormal">
    <w:name w:val="ConsPlusNormal"/>
    <w:rsid w:val="00B54D3A"/>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rmal">
    <w:name w:val="ConsNormal"/>
    <w:rsid w:val="00B54D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54D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B54D3A"/>
    <w:pPr>
      <w:spacing w:before="100" w:beforeAutospacing="1" w:after="100" w:afterAutospacing="1"/>
    </w:pPr>
  </w:style>
  <w:style w:type="paragraph" w:customStyle="1" w:styleId="af4">
    <w:name w:val="адресат"/>
    <w:basedOn w:val="a"/>
    <w:next w:val="a"/>
    <w:rsid w:val="00B54D3A"/>
    <w:pPr>
      <w:autoSpaceDE w:val="0"/>
      <w:autoSpaceDN w:val="0"/>
      <w:jc w:val="center"/>
    </w:pPr>
    <w:rPr>
      <w:sz w:val="30"/>
    </w:rPr>
  </w:style>
  <w:style w:type="paragraph" w:customStyle="1" w:styleId="aaanao">
    <w:name w:val="aa?anao"/>
    <w:basedOn w:val="a"/>
    <w:next w:val="a"/>
    <w:rsid w:val="00B54D3A"/>
    <w:pPr>
      <w:overflowPunct w:val="0"/>
      <w:autoSpaceDE w:val="0"/>
      <w:autoSpaceDN w:val="0"/>
      <w:adjustRightInd w:val="0"/>
      <w:jc w:val="center"/>
    </w:pPr>
    <w:rPr>
      <w:sz w:val="30"/>
      <w:szCs w:val="30"/>
    </w:rPr>
  </w:style>
  <w:style w:type="paragraph" w:customStyle="1" w:styleId="text">
    <w:name w:val="text"/>
    <w:basedOn w:val="a"/>
    <w:uiPriority w:val="99"/>
    <w:rsid w:val="00B54D3A"/>
    <w:pPr>
      <w:ind w:firstLine="567"/>
      <w:jc w:val="both"/>
    </w:pPr>
    <w:rPr>
      <w:rFonts w:ascii="Arial" w:hAnsi="Arial" w:cs="Arial"/>
    </w:rPr>
  </w:style>
  <w:style w:type="character" w:styleId="af5">
    <w:name w:val="page number"/>
    <w:semiHidden/>
    <w:unhideWhenUsed/>
    <w:rsid w:val="00B54D3A"/>
    <w:rPr>
      <w:rFonts w:ascii="Times New Roman" w:hAnsi="Times New Roman" w:cs="Times New Roman" w:hint="default"/>
    </w:rPr>
  </w:style>
  <w:style w:type="character" w:customStyle="1" w:styleId="blk">
    <w:name w:val="blk"/>
    <w:rsid w:val="00B54D3A"/>
  </w:style>
  <w:style w:type="character" w:customStyle="1" w:styleId="u">
    <w:name w:val="u"/>
    <w:rsid w:val="00B54D3A"/>
  </w:style>
  <w:style w:type="character" w:customStyle="1" w:styleId="18">
    <w:name w:val="Знак Знак18"/>
    <w:rsid w:val="00B54D3A"/>
    <w:rPr>
      <w:rFonts w:ascii="Arial" w:hAnsi="Arial" w:cs="Arial" w:hint="default"/>
      <w:b/>
      <w:bCs/>
      <w:kern w:val="32"/>
      <w:sz w:val="32"/>
      <w:szCs w:val="32"/>
      <w:lang w:val="ru-RU" w:eastAsia="ru-RU" w:bidi="ar-SA"/>
    </w:rPr>
  </w:style>
  <w:style w:type="character" w:customStyle="1" w:styleId="17">
    <w:name w:val="Знак Знак17"/>
    <w:rsid w:val="00B54D3A"/>
    <w:rPr>
      <w:rFonts w:ascii="Arial" w:hAnsi="Arial" w:cs="Arial" w:hint="default"/>
      <w:b/>
      <w:bCs/>
      <w:i/>
      <w:iCs/>
      <w:sz w:val="28"/>
      <w:szCs w:val="28"/>
      <w:lang w:val="ru-RU" w:eastAsia="ru-RU" w:bidi="ar-SA"/>
    </w:rPr>
  </w:style>
  <w:style w:type="character" w:customStyle="1" w:styleId="16">
    <w:name w:val="Знак Знак16"/>
    <w:rsid w:val="00B54D3A"/>
    <w:rPr>
      <w:b/>
      <w:bCs w:val="0"/>
      <w:sz w:val="32"/>
      <w:lang w:val="ru-RU" w:eastAsia="ru-RU" w:bidi="ar-SA"/>
    </w:rPr>
  </w:style>
  <w:style w:type="character" w:customStyle="1" w:styleId="15">
    <w:name w:val="Знак Знак15"/>
    <w:rsid w:val="00B54D3A"/>
    <w:rPr>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4D3A"/>
    <w:pPr>
      <w:keepNext/>
      <w:outlineLvl w:val="0"/>
    </w:pPr>
    <w:rPr>
      <w:rFonts w:ascii="Arial" w:eastAsia="Calibri" w:hAnsi="Arial"/>
      <w:sz w:val="28"/>
      <w:szCs w:val="28"/>
    </w:rPr>
  </w:style>
  <w:style w:type="paragraph" w:styleId="20">
    <w:name w:val="heading 2"/>
    <w:basedOn w:val="a"/>
    <w:next w:val="a"/>
    <w:link w:val="21"/>
    <w:semiHidden/>
    <w:unhideWhenUsed/>
    <w:qFormat/>
    <w:rsid w:val="00B54D3A"/>
    <w:pPr>
      <w:keepNext/>
      <w:jc w:val="center"/>
      <w:outlineLvl w:val="1"/>
    </w:pPr>
    <w:rPr>
      <w:rFonts w:ascii="Arial" w:eastAsia="Calibri" w:hAnsi="Arial"/>
      <w:b/>
      <w:bCs/>
      <w:sz w:val="28"/>
      <w:szCs w:val="28"/>
    </w:rPr>
  </w:style>
  <w:style w:type="paragraph" w:styleId="30">
    <w:name w:val="heading 3"/>
    <w:basedOn w:val="a"/>
    <w:next w:val="a"/>
    <w:link w:val="31"/>
    <w:semiHidden/>
    <w:unhideWhenUsed/>
    <w:qFormat/>
    <w:rsid w:val="00B54D3A"/>
    <w:pPr>
      <w:keepNext/>
      <w:jc w:val="center"/>
      <w:outlineLvl w:val="2"/>
    </w:pPr>
    <w:rPr>
      <w:b/>
      <w:sz w:val="32"/>
      <w:szCs w:val="20"/>
    </w:rPr>
  </w:style>
  <w:style w:type="paragraph" w:styleId="4">
    <w:name w:val="heading 4"/>
    <w:basedOn w:val="a"/>
    <w:next w:val="a"/>
    <w:link w:val="40"/>
    <w:semiHidden/>
    <w:unhideWhenUsed/>
    <w:qFormat/>
    <w:rsid w:val="00B54D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D3A"/>
    <w:rPr>
      <w:rFonts w:ascii="Arial" w:eastAsia="Calibri" w:hAnsi="Arial" w:cs="Times New Roman"/>
      <w:sz w:val="28"/>
      <w:szCs w:val="28"/>
      <w:lang w:eastAsia="ru-RU"/>
    </w:rPr>
  </w:style>
  <w:style w:type="character" w:customStyle="1" w:styleId="21">
    <w:name w:val="Заголовок 2 Знак"/>
    <w:basedOn w:val="a0"/>
    <w:link w:val="20"/>
    <w:semiHidden/>
    <w:rsid w:val="00B54D3A"/>
    <w:rPr>
      <w:rFonts w:ascii="Arial" w:eastAsia="Calibri" w:hAnsi="Arial" w:cs="Times New Roman"/>
      <w:b/>
      <w:bCs/>
      <w:sz w:val="28"/>
      <w:szCs w:val="28"/>
      <w:lang w:eastAsia="ru-RU"/>
    </w:rPr>
  </w:style>
  <w:style w:type="character" w:customStyle="1" w:styleId="31">
    <w:name w:val="Заголовок 3 Знак"/>
    <w:basedOn w:val="a0"/>
    <w:link w:val="30"/>
    <w:semiHidden/>
    <w:rsid w:val="00B54D3A"/>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B54D3A"/>
    <w:rPr>
      <w:rFonts w:ascii="Times New Roman" w:eastAsia="Times New Roman" w:hAnsi="Times New Roman" w:cs="Times New Roman"/>
      <w:b/>
      <w:bCs/>
      <w:sz w:val="28"/>
      <w:szCs w:val="28"/>
      <w:lang w:eastAsia="ru-RU"/>
    </w:rPr>
  </w:style>
  <w:style w:type="character" w:styleId="a3">
    <w:name w:val="Hyperlink"/>
    <w:semiHidden/>
    <w:unhideWhenUsed/>
    <w:rsid w:val="00B54D3A"/>
    <w:rPr>
      <w:rFonts w:ascii="Times New Roman" w:hAnsi="Times New Roman" w:cs="Times New Roman" w:hint="default"/>
      <w:color w:val="0000FF"/>
      <w:u w:val="single"/>
    </w:rPr>
  </w:style>
  <w:style w:type="character" w:styleId="a4">
    <w:name w:val="FollowedHyperlink"/>
    <w:basedOn w:val="a0"/>
    <w:uiPriority w:val="99"/>
    <w:semiHidden/>
    <w:unhideWhenUsed/>
    <w:rsid w:val="00B54D3A"/>
    <w:rPr>
      <w:color w:val="800080" w:themeColor="followedHyperlink"/>
      <w:u w:val="single"/>
    </w:rPr>
  </w:style>
  <w:style w:type="character" w:styleId="a5">
    <w:name w:val="Strong"/>
    <w:uiPriority w:val="99"/>
    <w:qFormat/>
    <w:rsid w:val="00B54D3A"/>
    <w:rPr>
      <w:rFonts w:ascii="Times New Roman" w:hAnsi="Times New Roman" w:cs="Times New Roman" w:hint="default"/>
      <w:b/>
      <w:bCs/>
    </w:rPr>
  </w:style>
  <w:style w:type="paragraph" w:styleId="a6">
    <w:name w:val="Normal (Web)"/>
    <w:basedOn w:val="a"/>
    <w:semiHidden/>
    <w:unhideWhenUsed/>
    <w:rsid w:val="00B54D3A"/>
    <w:pPr>
      <w:spacing w:before="100" w:beforeAutospacing="1" w:after="100" w:afterAutospacing="1"/>
    </w:pPr>
  </w:style>
  <w:style w:type="paragraph" w:styleId="a7">
    <w:name w:val="header"/>
    <w:basedOn w:val="a"/>
    <w:link w:val="a8"/>
    <w:uiPriority w:val="99"/>
    <w:unhideWhenUsed/>
    <w:rsid w:val="00B54D3A"/>
    <w:pPr>
      <w:tabs>
        <w:tab w:val="center" w:pos="4677"/>
        <w:tab w:val="right" w:pos="9355"/>
      </w:tabs>
    </w:pPr>
    <w:rPr>
      <w:rFonts w:eastAsia="Calibri"/>
    </w:rPr>
  </w:style>
  <w:style w:type="character" w:customStyle="1" w:styleId="a8">
    <w:name w:val="Верхний колонтитул Знак"/>
    <w:basedOn w:val="a0"/>
    <w:link w:val="a7"/>
    <w:uiPriority w:val="99"/>
    <w:rsid w:val="00B54D3A"/>
    <w:rPr>
      <w:rFonts w:ascii="Times New Roman" w:eastAsia="Calibri" w:hAnsi="Times New Roman" w:cs="Times New Roman"/>
      <w:sz w:val="24"/>
      <w:szCs w:val="24"/>
      <w:lang w:eastAsia="ru-RU"/>
    </w:rPr>
  </w:style>
  <w:style w:type="paragraph" w:styleId="a9">
    <w:name w:val="footer"/>
    <w:basedOn w:val="a"/>
    <w:link w:val="aa"/>
    <w:uiPriority w:val="99"/>
    <w:unhideWhenUsed/>
    <w:rsid w:val="00B54D3A"/>
    <w:pPr>
      <w:tabs>
        <w:tab w:val="center" w:pos="4677"/>
        <w:tab w:val="right" w:pos="9355"/>
      </w:tabs>
    </w:pPr>
    <w:rPr>
      <w:sz w:val="20"/>
      <w:szCs w:val="20"/>
    </w:rPr>
  </w:style>
  <w:style w:type="character" w:customStyle="1" w:styleId="aa">
    <w:name w:val="Нижний колонтитул Знак"/>
    <w:basedOn w:val="a0"/>
    <w:link w:val="a9"/>
    <w:uiPriority w:val="99"/>
    <w:rsid w:val="00B54D3A"/>
    <w:rPr>
      <w:rFonts w:ascii="Times New Roman" w:eastAsia="Times New Roman" w:hAnsi="Times New Roman" w:cs="Times New Roman"/>
      <w:sz w:val="20"/>
      <w:szCs w:val="20"/>
      <w:lang w:eastAsia="ru-RU"/>
    </w:rPr>
  </w:style>
  <w:style w:type="paragraph" w:styleId="2">
    <w:name w:val="List Bullet 2"/>
    <w:basedOn w:val="a"/>
    <w:autoRedefine/>
    <w:semiHidden/>
    <w:unhideWhenUsed/>
    <w:rsid w:val="00B54D3A"/>
    <w:pPr>
      <w:numPr>
        <w:numId w:val="1"/>
      </w:numPr>
      <w:tabs>
        <w:tab w:val="clear" w:pos="643"/>
      </w:tabs>
      <w:ind w:left="0" w:firstLine="900"/>
      <w:jc w:val="both"/>
    </w:pPr>
    <w:rPr>
      <w:sz w:val="20"/>
      <w:szCs w:val="20"/>
    </w:rPr>
  </w:style>
  <w:style w:type="paragraph" w:styleId="3">
    <w:name w:val="List Bullet 3"/>
    <w:basedOn w:val="a"/>
    <w:autoRedefine/>
    <w:semiHidden/>
    <w:unhideWhenUsed/>
    <w:rsid w:val="00B54D3A"/>
    <w:pPr>
      <w:numPr>
        <w:numId w:val="3"/>
      </w:numPr>
    </w:pPr>
  </w:style>
  <w:style w:type="paragraph" w:styleId="ab">
    <w:name w:val="Body Text"/>
    <w:basedOn w:val="a"/>
    <w:link w:val="ac"/>
    <w:semiHidden/>
    <w:unhideWhenUsed/>
    <w:rsid w:val="00B54D3A"/>
    <w:pPr>
      <w:spacing w:after="120"/>
    </w:pPr>
    <w:rPr>
      <w:sz w:val="20"/>
      <w:szCs w:val="20"/>
    </w:rPr>
  </w:style>
  <w:style w:type="character" w:customStyle="1" w:styleId="ac">
    <w:name w:val="Основной текст Знак"/>
    <w:basedOn w:val="a0"/>
    <w:link w:val="ab"/>
    <w:semiHidden/>
    <w:rsid w:val="00B54D3A"/>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B54D3A"/>
    <w:pPr>
      <w:spacing w:after="120"/>
      <w:ind w:left="283"/>
    </w:pPr>
    <w:rPr>
      <w:sz w:val="20"/>
      <w:szCs w:val="20"/>
    </w:rPr>
  </w:style>
  <w:style w:type="character" w:customStyle="1" w:styleId="ae">
    <w:name w:val="Основной текст с отступом Знак"/>
    <w:basedOn w:val="a0"/>
    <w:link w:val="ad"/>
    <w:semiHidden/>
    <w:rsid w:val="00B54D3A"/>
    <w:rPr>
      <w:rFonts w:ascii="Times New Roman" w:eastAsia="Times New Roman" w:hAnsi="Times New Roman" w:cs="Times New Roman"/>
      <w:sz w:val="20"/>
      <w:szCs w:val="20"/>
      <w:lang w:eastAsia="ru-RU"/>
    </w:rPr>
  </w:style>
  <w:style w:type="paragraph" w:styleId="22">
    <w:name w:val="Body Text 2"/>
    <w:basedOn w:val="a"/>
    <w:link w:val="23"/>
    <w:semiHidden/>
    <w:unhideWhenUsed/>
    <w:rsid w:val="00B54D3A"/>
    <w:pPr>
      <w:spacing w:line="218" w:lineRule="auto"/>
      <w:jc w:val="both"/>
    </w:pPr>
    <w:rPr>
      <w:sz w:val="28"/>
      <w:szCs w:val="20"/>
    </w:rPr>
  </w:style>
  <w:style w:type="character" w:customStyle="1" w:styleId="23">
    <w:name w:val="Основной текст 2 Знак"/>
    <w:basedOn w:val="a0"/>
    <w:link w:val="22"/>
    <w:semiHidden/>
    <w:rsid w:val="00B54D3A"/>
    <w:rPr>
      <w:rFonts w:ascii="Times New Roman" w:eastAsia="Times New Roman" w:hAnsi="Times New Roman" w:cs="Times New Roman"/>
      <w:sz w:val="28"/>
      <w:szCs w:val="20"/>
      <w:lang w:eastAsia="ru-RU"/>
    </w:rPr>
  </w:style>
  <w:style w:type="paragraph" w:styleId="24">
    <w:name w:val="Body Text Indent 2"/>
    <w:basedOn w:val="a"/>
    <w:link w:val="25"/>
    <w:semiHidden/>
    <w:unhideWhenUsed/>
    <w:rsid w:val="00B54D3A"/>
    <w:pPr>
      <w:spacing w:after="120" w:line="480" w:lineRule="auto"/>
      <w:ind w:left="283"/>
    </w:pPr>
    <w:rPr>
      <w:sz w:val="20"/>
      <w:szCs w:val="20"/>
    </w:rPr>
  </w:style>
  <w:style w:type="character" w:customStyle="1" w:styleId="25">
    <w:name w:val="Основной текст с отступом 2 Знак"/>
    <w:basedOn w:val="a0"/>
    <w:link w:val="24"/>
    <w:semiHidden/>
    <w:rsid w:val="00B54D3A"/>
    <w:rPr>
      <w:rFonts w:ascii="Times New Roman" w:eastAsia="Times New Roman" w:hAnsi="Times New Roman" w:cs="Times New Roman"/>
      <w:sz w:val="20"/>
      <w:szCs w:val="20"/>
      <w:lang w:eastAsia="ru-RU"/>
    </w:rPr>
  </w:style>
  <w:style w:type="paragraph" w:styleId="32">
    <w:name w:val="Body Text Indent 3"/>
    <w:basedOn w:val="a"/>
    <w:link w:val="33"/>
    <w:semiHidden/>
    <w:unhideWhenUsed/>
    <w:rsid w:val="00B54D3A"/>
    <w:pPr>
      <w:spacing w:after="120"/>
      <w:ind w:left="283"/>
    </w:pPr>
    <w:rPr>
      <w:sz w:val="16"/>
      <w:szCs w:val="16"/>
    </w:rPr>
  </w:style>
  <w:style w:type="character" w:customStyle="1" w:styleId="33">
    <w:name w:val="Основной текст с отступом 3 Знак"/>
    <w:basedOn w:val="a0"/>
    <w:link w:val="32"/>
    <w:semiHidden/>
    <w:rsid w:val="00B54D3A"/>
    <w:rPr>
      <w:rFonts w:ascii="Times New Roman" w:eastAsia="Times New Roman" w:hAnsi="Times New Roman" w:cs="Times New Roman"/>
      <w:sz w:val="16"/>
      <w:szCs w:val="16"/>
      <w:lang w:eastAsia="ru-RU"/>
    </w:rPr>
  </w:style>
  <w:style w:type="paragraph" w:styleId="af">
    <w:name w:val="Plain Text"/>
    <w:basedOn w:val="a"/>
    <w:link w:val="af0"/>
    <w:semiHidden/>
    <w:unhideWhenUsed/>
    <w:rsid w:val="00B54D3A"/>
    <w:rPr>
      <w:rFonts w:ascii="Courier New" w:hAnsi="Courier New"/>
      <w:sz w:val="20"/>
    </w:rPr>
  </w:style>
  <w:style w:type="character" w:customStyle="1" w:styleId="af0">
    <w:name w:val="Текст Знак"/>
    <w:basedOn w:val="a0"/>
    <w:link w:val="af"/>
    <w:semiHidden/>
    <w:rsid w:val="00B54D3A"/>
    <w:rPr>
      <w:rFonts w:ascii="Courier New" w:eastAsia="Times New Roman" w:hAnsi="Courier New" w:cs="Times New Roman"/>
      <w:sz w:val="20"/>
      <w:szCs w:val="24"/>
      <w:lang w:eastAsia="ru-RU"/>
    </w:rPr>
  </w:style>
  <w:style w:type="paragraph" w:styleId="af1">
    <w:name w:val="Balloon Text"/>
    <w:basedOn w:val="a"/>
    <w:link w:val="af2"/>
    <w:semiHidden/>
    <w:unhideWhenUsed/>
    <w:rsid w:val="00B54D3A"/>
    <w:rPr>
      <w:rFonts w:ascii="Tahoma" w:eastAsia="Calibri" w:hAnsi="Tahoma"/>
      <w:sz w:val="16"/>
      <w:szCs w:val="16"/>
    </w:rPr>
  </w:style>
  <w:style w:type="character" w:customStyle="1" w:styleId="af2">
    <w:name w:val="Текст выноски Знак"/>
    <w:basedOn w:val="a0"/>
    <w:link w:val="af1"/>
    <w:semiHidden/>
    <w:rsid w:val="00B54D3A"/>
    <w:rPr>
      <w:rFonts w:ascii="Tahoma" w:eastAsia="Calibri" w:hAnsi="Tahoma" w:cs="Times New Roman"/>
      <w:sz w:val="16"/>
      <w:szCs w:val="16"/>
      <w:lang w:eastAsia="ru-RU"/>
    </w:rPr>
  </w:style>
  <w:style w:type="paragraph" w:styleId="af3">
    <w:name w:val="List Paragraph"/>
    <w:basedOn w:val="a"/>
    <w:uiPriority w:val="34"/>
    <w:qFormat/>
    <w:rsid w:val="00B54D3A"/>
    <w:pPr>
      <w:ind w:left="720"/>
      <w:contextualSpacing/>
    </w:pPr>
  </w:style>
  <w:style w:type="paragraph" w:customStyle="1" w:styleId="ConsPlusNormal">
    <w:name w:val="ConsPlusNormal"/>
    <w:rsid w:val="00B54D3A"/>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rmal">
    <w:name w:val="ConsNormal"/>
    <w:rsid w:val="00B54D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54D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B54D3A"/>
    <w:pPr>
      <w:spacing w:before="100" w:beforeAutospacing="1" w:after="100" w:afterAutospacing="1"/>
    </w:pPr>
  </w:style>
  <w:style w:type="paragraph" w:customStyle="1" w:styleId="af4">
    <w:name w:val="адресат"/>
    <w:basedOn w:val="a"/>
    <w:next w:val="a"/>
    <w:rsid w:val="00B54D3A"/>
    <w:pPr>
      <w:autoSpaceDE w:val="0"/>
      <w:autoSpaceDN w:val="0"/>
      <w:jc w:val="center"/>
    </w:pPr>
    <w:rPr>
      <w:sz w:val="30"/>
    </w:rPr>
  </w:style>
  <w:style w:type="paragraph" w:customStyle="1" w:styleId="aaanao">
    <w:name w:val="aa?anao"/>
    <w:basedOn w:val="a"/>
    <w:next w:val="a"/>
    <w:rsid w:val="00B54D3A"/>
    <w:pPr>
      <w:overflowPunct w:val="0"/>
      <w:autoSpaceDE w:val="0"/>
      <w:autoSpaceDN w:val="0"/>
      <w:adjustRightInd w:val="0"/>
      <w:jc w:val="center"/>
    </w:pPr>
    <w:rPr>
      <w:sz w:val="30"/>
      <w:szCs w:val="30"/>
    </w:rPr>
  </w:style>
  <w:style w:type="paragraph" w:customStyle="1" w:styleId="text">
    <w:name w:val="text"/>
    <w:basedOn w:val="a"/>
    <w:uiPriority w:val="99"/>
    <w:rsid w:val="00B54D3A"/>
    <w:pPr>
      <w:ind w:firstLine="567"/>
      <w:jc w:val="both"/>
    </w:pPr>
    <w:rPr>
      <w:rFonts w:ascii="Arial" w:hAnsi="Arial" w:cs="Arial"/>
    </w:rPr>
  </w:style>
  <w:style w:type="character" w:styleId="af5">
    <w:name w:val="page number"/>
    <w:semiHidden/>
    <w:unhideWhenUsed/>
    <w:rsid w:val="00B54D3A"/>
    <w:rPr>
      <w:rFonts w:ascii="Times New Roman" w:hAnsi="Times New Roman" w:cs="Times New Roman" w:hint="default"/>
    </w:rPr>
  </w:style>
  <w:style w:type="character" w:customStyle="1" w:styleId="blk">
    <w:name w:val="blk"/>
    <w:rsid w:val="00B54D3A"/>
  </w:style>
  <w:style w:type="character" w:customStyle="1" w:styleId="u">
    <w:name w:val="u"/>
    <w:rsid w:val="00B54D3A"/>
  </w:style>
  <w:style w:type="character" w:customStyle="1" w:styleId="18">
    <w:name w:val="Знак Знак18"/>
    <w:rsid w:val="00B54D3A"/>
    <w:rPr>
      <w:rFonts w:ascii="Arial" w:hAnsi="Arial" w:cs="Arial" w:hint="default"/>
      <w:b/>
      <w:bCs/>
      <w:kern w:val="32"/>
      <w:sz w:val="32"/>
      <w:szCs w:val="32"/>
      <w:lang w:val="ru-RU" w:eastAsia="ru-RU" w:bidi="ar-SA"/>
    </w:rPr>
  </w:style>
  <w:style w:type="character" w:customStyle="1" w:styleId="17">
    <w:name w:val="Знак Знак17"/>
    <w:rsid w:val="00B54D3A"/>
    <w:rPr>
      <w:rFonts w:ascii="Arial" w:hAnsi="Arial" w:cs="Arial" w:hint="default"/>
      <w:b/>
      <w:bCs/>
      <w:i/>
      <w:iCs/>
      <w:sz w:val="28"/>
      <w:szCs w:val="28"/>
      <w:lang w:val="ru-RU" w:eastAsia="ru-RU" w:bidi="ar-SA"/>
    </w:rPr>
  </w:style>
  <w:style w:type="character" w:customStyle="1" w:styleId="16">
    <w:name w:val="Знак Знак16"/>
    <w:rsid w:val="00B54D3A"/>
    <w:rPr>
      <w:b/>
      <w:bCs w:val="0"/>
      <w:sz w:val="32"/>
      <w:lang w:val="ru-RU" w:eastAsia="ru-RU" w:bidi="ar-SA"/>
    </w:rPr>
  </w:style>
  <w:style w:type="character" w:customStyle="1" w:styleId="15">
    <w:name w:val="Знак Знак15"/>
    <w:rsid w:val="00B54D3A"/>
    <w:rPr>
      <w:b/>
      <w:b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3217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70</Pages>
  <Words>27283</Words>
  <Characters>155514</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User6</cp:lastModifiedBy>
  <cp:revision>29</cp:revision>
  <dcterms:created xsi:type="dcterms:W3CDTF">2017-06-20T10:38:00Z</dcterms:created>
  <dcterms:modified xsi:type="dcterms:W3CDTF">2017-11-13T08:13:00Z</dcterms:modified>
</cp:coreProperties>
</file>