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5FE57E" w14:textId="77777777" w:rsidR="00C2010E" w:rsidRPr="00C2010E" w:rsidRDefault="00C2010E" w:rsidP="00C2010E">
      <w:pPr>
        <w:rPr>
          <w:b/>
          <w:bCs/>
        </w:rPr>
      </w:pPr>
      <w:r w:rsidRPr="00C2010E">
        <w:rPr>
          <w:b/>
          <w:bCs/>
        </w:rPr>
        <w:t>2026.04.17 Об оказании бесплатной юридической помощи гражданам в трудовых спорах</w:t>
      </w:r>
    </w:p>
    <w:p w14:paraId="13F4032B" w14:textId="77777777" w:rsidR="00C2010E" w:rsidRPr="00C2010E" w:rsidRDefault="00C2010E" w:rsidP="00C2010E">
      <w:r w:rsidRPr="00C2010E">
        <w:t>В соответствии с Федеральным законом от 04.11.2025 № 407-ФЗ «О внесении изменения в статью 20 Федерального закона «О бесплатной юридической помощи в Российской Федерации» с 15.11.2025 ряду граждан доступна бесплатная юрпомощь при рассмотрении судами дел: об отказе в заключении трудового договора; восстановлении на работе; взыскании заработка, в том числе за время вынужденного прогула; компенсации морального вреда. На такую помощь могут рассчитывать истцы, которые относятся в том числе к малоимущим гражданам, а также инвалидам I и II группы.</w:t>
      </w:r>
    </w:p>
    <w:p w14:paraId="497C2E55" w14:textId="77777777" w:rsidR="007A7010" w:rsidRDefault="007A7010"/>
    <w:sectPr w:rsidR="007A701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241"/>
    <w:rsid w:val="00097241"/>
    <w:rsid w:val="000E1E2D"/>
    <w:rsid w:val="00144CB7"/>
    <w:rsid w:val="006E5FCD"/>
    <w:rsid w:val="007A7010"/>
    <w:rsid w:val="00C20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F43FCB-7D56-4952-8FE0-CA846B5D7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972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972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9724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972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9724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972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972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972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972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724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9724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9724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9724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9724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9724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9724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9724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9724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972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972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972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972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972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9724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9724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9724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9724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9724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9724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722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72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73168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594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16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447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86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36980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95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22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536</Characters>
  <Application>Microsoft Office Word</Application>
  <DocSecurity>0</DocSecurity>
  <Lines>4</Lines>
  <Paragraphs>1</Paragraphs>
  <ScaleCrop>false</ScaleCrop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D</dc:creator>
  <cp:keywords/>
  <dc:description/>
  <cp:lastModifiedBy>A D</cp:lastModifiedBy>
  <cp:revision>2</cp:revision>
  <dcterms:created xsi:type="dcterms:W3CDTF">2026-06-03T17:26:00Z</dcterms:created>
  <dcterms:modified xsi:type="dcterms:W3CDTF">2026-06-03T17:26:00Z</dcterms:modified>
</cp:coreProperties>
</file>