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7E" w:rsidRPr="00E070C0" w:rsidRDefault="004D617E" w:rsidP="004D617E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</w:rPr>
      </w:pPr>
      <w:bookmarkStart w:id="0" w:name="_GoBack"/>
      <w:bookmarkEnd w:id="0"/>
      <w:r w:rsidRPr="00E070C0">
        <w:rPr>
          <w:rStyle w:val="a4"/>
          <w:rFonts w:ascii="Montserrat" w:hAnsi="Montserrat"/>
        </w:rPr>
        <w:t>Сведения о способах получения консультаций по вопросам соблюдения обязательных требований</w:t>
      </w:r>
    </w:p>
    <w:p w:rsidR="004D617E" w:rsidRPr="00E070C0" w:rsidRDefault="004D617E" w:rsidP="004D617E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rPr>
          <w:rFonts w:ascii="Montserrat" w:hAnsi="Montserrat"/>
        </w:rPr>
        <w:t>Консультирование контролируемых лиц осуществляется должностным лицом, уполномоченным осуществлять муниципальный земельный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4D617E" w:rsidRPr="00E070C0" w:rsidRDefault="004D617E" w:rsidP="004D617E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rPr>
          <w:rFonts w:ascii="Montserrat" w:hAnsi="Montserrat"/>
        </w:rPr>
        <w:t xml:space="preserve">Личный прием граждан проводится руководителем и должностными лицами отдела экономики, земельных и имущественных отношений администрации МР «Рутульский район», уполномоченными осуществлять муниципальный земельный контроль. Прием ведется в здании Администрации МР «Рутульский район» по адресу: с. Рутул, ул. </w:t>
      </w:r>
      <w:proofErr w:type="spellStart"/>
      <w:r w:rsidRPr="00E070C0">
        <w:rPr>
          <w:rFonts w:ascii="Montserrat" w:hAnsi="Montserrat"/>
        </w:rPr>
        <w:t>Центральнкая</w:t>
      </w:r>
      <w:proofErr w:type="spellEnd"/>
      <w:r w:rsidRPr="00E070C0">
        <w:rPr>
          <w:rFonts w:ascii="Montserrat" w:hAnsi="Montserrat"/>
        </w:rPr>
        <w:t>, д. 593, телефон 8-(988)-795-55-84.</w:t>
      </w:r>
    </w:p>
    <w:p w:rsidR="004D617E" w:rsidRPr="00E070C0" w:rsidRDefault="004D617E" w:rsidP="004D617E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rPr>
          <w:rFonts w:ascii="Montserrat" w:hAnsi="Montserrat"/>
        </w:rPr>
        <w:t>Консультирование осуществляется в устной или письменной форме по следующим вопросам:</w:t>
      </w:r>
    </w:p>
    <w:p w:rsidR="00E070C0" w:rsidRPr="00E070C0" w:rsidRDefault="00E070C0" w:rsidP="00E070C0">
      <w:pPr>
        <w:pStyle w:val="a3"/>
        <w:shd w:val="clear" w:color="auto" w:fill="FFFFFF"/>
        <w:autoSpaceDE w:val="0"/>
        <w:autoSpaceDN w:val="0"/>
        <w:adjustRightInd w:val="0"/>
        <w:spacing w:before="90" w:beforeAutospacing="0" w:after="210" w:afterAutospacing="0"/>
        <w:contextualSpacing/>
        <w:jc w:val="both"/>
      </w:pPr>
      <w:r w:rsidRPr="00E070C0">
        <w:rPr>
          <w:rFonts w:ascii="Montserrat" w:hAnsi="Montserrat"/>
        </w:rPr>
        <w:t>1)</w:t>
      </w:r>
      <w:r w:rsidR="004D617E" w:rsidRPr="00E070C0">
        <w:rPr>
          <w:rFonts w:ascii="Montserrat" w:hAnsi="Montserrat"/>
        </w:rPr>
        <w:t>организация и осуществление мун</w:t>
      </w:r>
      <w:r w:rsidRPr="00E070C0">
        <w:rPr>
          <w:rFonts w:ascii="Montserrat" w:hAnsi="Montserrat"/>
        </w:rPr>
        <w:t>иципального земельного контроля,</w:t>
      </w:r>
      <w:r w:rsidRPr="00E070C0">
        <w:t xml:space="preserve"> применени</w:t>
      </w:r>
      <w:r w:rsidRPr="00E070C0">
        <w:t>е</w:t>
      </w:r>
      <w:r w:rsidRPr="00E070C0">
        <w:t xml:space="preserve"> обязательных требований, соблюдение которых является предметом муниципального контроля;</w:t>
      </w:r>
    </w:p>
    <w:p w:rsidR="00E070C0" w:rsidRPr="00E070C0" w:rsidRDefault="00E070C0" w:rsidP="00E070C0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t xml:space="preserve">2) </w:t>
      </w:r>
      <w:r w:rsidRPr="00E070C0">
        <w:t>необходимы</w:t>
      </w:r>
      <w:r w:rsidRPr="00E070C0">
        <w:t>е</w:t>
      </w:r>
      <w:r w:rsidRPr="00E070C0">
        <w:t xml:space="preserve"> организационны</w:t>
      </w:r>
      <w:r w:rsidRPr="00E070C0">
        <w:t>е</w:t>
      </w:r>
      <w:r w:rsidRPr="00E070C0">
        <w:t xml:space="preserve"> и (или) технически</w:t>
      </w:r>
      <w:r w:rsidRPr="00E070C0">
        <w:t>е</w:t>
      </w:r>
      <w:r w:rsidRPr="00E070C0">
        <w:t xml:space="preserve"> мероприяти</w:t>
      </w:r>
      <w:r w:rsidRPr="00E070C0">
        <w:t>я</w:t>
      </w:r>
      <w:r w:rsidRPr="00E070C0">
        <w:t>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:rsidR="004D617E" w:rsidRPr="00E070C0" w:rsidRDefault="00E070C0" w:rsidP="004D617E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rPr>
          <w:rFonts w:ascii="Montserrat" w:hAnsi="Montserrat"/>
        </w:rPr>
        <w:t>3</w:t>
      </w:r>
      <w:r w:rsidR="004D617E" w:rsidRPr="00E070C0">
        <w:rPr>
          <w:rFonts w:ascii="Montserrat" w:hAnsi="Montserrat"/>
        </w:rPr>
        <w:t>) порядок осуществления контрольных мероприятий, установленных Положением о муниципальном земельном контроле в границах МР «Рутульский район»;</w:t>
      </w:r>
    </w:p>
    <w:p w:rsidR="004D617E" w:rsidRPr="00E070C0" w:rsidRDefault="004D617E" w:rsidP="004D617E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rPr>
          <w:rFonts w:ascii="Montserrat" w:hAnsi="Montserrat"/>
        </w:rPr>
        <w:t>3) порядок обжалования действий (бездействия) должностных лиц, уполномоченных осуществлять муниципальный земельный контроль;</w:t>
      </w:r>
    </w:p>
    <w:p w:rsidR="004D617E" w:rsidRPr="00E070C0" w:rsidRDefault="004D617E" w:rsidP="004D617E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rPr>
          <w:rFonts w:ascii="Montserrat" w:hAnsi="Montserrat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4D617E" w:rsidRPr="00E070C0" w:rsidRDefault="004D617E" w:rsidP="004D617E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  <w:r w:rsidRPr="00E070C0">
        <w:rPr>
          <w:rFonts w:ascii="Montserrat" w:hAnsi="Montserrat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E070C0" w:rsidRPr="00E070C0" w:rsidRDefault="00E070C0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Montserrat" w:hAnsi="Montserrat"/>
        </w:rPr>
      </w:pPr>
    </w:p>
    <w:sectPr w:rsidR="00E070C0" w:rsidRPr="00E0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E3323"/>
    <w:multiLevelType w:val="hybridMultilevel"/>
    <w:tmpl w:val="3A32DC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17E"/>
    <w:rsid w:val="004D617E"/>
    <w:rsid w:val="00AB0F96"/>
    <w:rsid w:val="00E0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39D7F"/>
  <w15:chartTrackingRefBased/>
  <w15:docId w15:val="{EDCC83F2-EB0B-49B7-9F25-B14CBA593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61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2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2026-09-10T13:11:00Z</dcterms:created>
  <dcterms:modified xsi:type="dcterms:W3CDTF">2026-09-10T13:39:00Z</dcterms:modified>
</cp:coreProperties>
</file>